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03331445"/>
    <w:bookmarkStart w:id="1" w:name="_GoBack"/>
    <w:bookmarkEnd w:id="1"/>
    <w:p w14:paraId="521FA183" w14:textId="77777777" w:rsidR="00E4385B" w:rsidRPr="00063E0D" w:rsidRDefault="00E4385B" w:rsidP="00E4385B">
      <w:pPr>
        <w:rPr>
          <w:kern w:val="2"/>
        </w:rPr>
      </w:pPr>
      <w:r w:rsidRPr="00063E0D">
        <w:rPr>
          <w:noProof/>
          <w:kern w:val="2"/>
          <w:lang w:eastAsia="en-AU"/>
        </w:rPr>
        <mc:AlternateContent>
          <mc:Choice Requires="wps">
            <w:drawing>
              <wp:anchor distT="0" distB="0" distL="114300" distR="114300" simplePos="0" relativeHeight="251660288" behindDoc="0" locked="0" layoutInCell="1" allowOverlap="1" wp14:anchorId="22840099" wp14:editId="3D17B789">
                <wp:simplePos x="0" y="0"/>
                <wp:positionH relativeFrom="column">
                  <wp:posOffset>4687261</wp:posOffset>
                </wp:positionH>
                <wp:positionV relativeFrom="paragraph">
                  <wp:posOffset>190877</wp:posOffset>
                </wp:positionV>
                <wp:extent cx="801934" cy="752084"/>
                <wp:effectExtent l="0" t="0" r="0" b="0"/>
                <wp:wrapNone/>
                <wp:docPr id="10" name="Rectangle 10"/>
                <wp:cNvGraphicFramePr/>
                <a:graphic xmlns:a="http://schemas.openxmlformats.org/drawingml/2006/main">
                  <a:graphicData uri="http://schemas.microsoft.com/office/word/2010/wordprocessingShape">
                    <wps:wsp>
                      <wps:cNvSpPr/>
                      <wps:spPr>
                        <a:xfrm>
                          <a:off x="0" y="0"/>
                          <a:ext cx="801934" cy="752084"/>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524BCDD0" w14:textId="77777777" w:rsidR="00E4385B" w:rsidRPr="002D67BF" w:rsidRDefault="00E4385B" w:rsidP="00E4385B">
                            <w:pPr>
                              <w:spacing w:before="40" w:after="40"/>
                              <w:jc w:val="center"/>
                              <w:rPr>
                                <w:color w:val="FF0000"/>
                                <w:sz w:val="10"/>
                                <w:szCs w:val="10"/>
                                <w:highlight w:val="yellow"/>
                              </w:rPr>
                            </w:pPr>
                            <w:r w:rsidRPr="002D67BF">
                              <w:rPr>
                                <w:color w:val="FF0000"/>
                                <w:sz w:val="10"/>
                                <w:szCs w:val="10"/>
                                <w:highlight w:val="yellow"/>
                              </w:rPr>
                              <w:t>&lt;INSERT SCHOOL LOGO HERE&gt;</w:t>
                            </w:r>
                          </w:p>
                          <w:p w14:paraId="4123916F" w14:textId="77777777" w:rsidR="00E4385B" w:rsidRPr="002D67BF" w:rsidRDefault="00E4385B" w:rsidP="00E4385B">
                            <w:pPr>
                              <w:spacing w:before="40" w:after="40"/>
                              <w:jc w:val="center"/>
                              <w:rPr>
                                <w:color w:val="FF0000"/>
                                <w:sz w:val="10"/>
                                <w:szCs w:val="10"/>
                                <w:highlight w:val="yellow"/>
                              </w:rPr>
                            </w:pPr>
                            <w:r w:rsidRPr="002D67BF">
                              <w:rPr>
                                <w:color w:val="FF0000"/>
                                <w:sz w:val="10"/>
                                <w:szCs w:val="10"/>
                                <w:highlight w:val="yellow"/>
                              </w:rPr>
                              <w:t>SHAPE OPTIONS &gt; PICTURE FILL (</w:t>
                            </w:r>
                            <w:r>
                              <w:rPr>
                                <w:color w:val="FF0000"/>
                                <w:sz w:val="10"/>
                                <w:szCs w:val="10"/>
                                <w:highlight w:val="yellow"/>
                              </w:rPr>
                              <w:t xml:space="preserve">SOURCE: </w:t>
                            </w:r>
                            <w:r w:rsidRPr="002D67BF">
                              <w:rPr>
                                <w:color w:val="FF0000"/>
                                <w:sz w:val="10"/>
                                <w:szCs w:val="10"/>
                                <w:highlight w:val="yellow"/>
                              </w:rPr>
                              <w:t>SELECT LOGO)</w:t>
                            </w:r>
                          </w:p>
                          <w:p w14:paraId="0C8F263F" w14:textId="77777777" w:rsidR="00E4385B" w:rsidRPr="002D67BF" w:rsidRDefault="00E4385B" w:rsidP="00E4385B">
                            <w:pPr>
                              <w:spacing w:before="40" w:after="40"/>
                              <w:jc w:val="center"/>
                              <w:rPr>
                                <w:color w:val="FF0000"/>
                                <w:sz w:val="10"/>
                                <w:szCs w:val="10"/>
                              </w:rPr>
                            </w:pPr>
                            <w:r>
                              <w:rPr>
                                <w:color w:val="FF0000"/>
                                <w:sz w:val="10"/>
                                <w:szCs w:val="10"/>
                                <w:highlight w:val="yellow"/>
                              </w:rPr>
                              <w:t xml:space="preserve">MENU: </w:t>
                            </w:r>
                            <w:r w:rsidRPr="002D67BF">
                              <w:rPr>
                                <w:color w:val="FF0000"/>
                                <w:sz w:val="10"/>
                                <w:szCs w:val="10"/>
                                <w:highlight w:val="yellow"/>
                              </w:rPr>
                              <w:t>PICTURE FORMAT &gt; CROP &gt; FIT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840099" id="Rectangle 10" o:spid="_x0000_s1026" style="position:absolute;margin-left:369.1pt;margin-top:15.05pt;width:63.15pt;height:59.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" filled="f" stroked="f">
                <v:textbox inset="0,0,0,0">
                  <w:txbxContent>
                    <w:p w14:paraId="524BCDD0" w14:textId="77777777" w:rsidR="00E4385B" w:rsidRPr="002D67BF" w:rsidRDefault="00E4385B" w:rsidP="00E4385B">
                      <w:pPr>
                        <w:spacing w:before="40" w:after="40"/>
                        <w:jc w:val="center"/>
                        <w:rPr>
                          <w:color w:val="FF0000"/>
                          <w:sz w:val="10"/>
                          <w:szCs w:val="10"/>
                          <w:highlight w:val="yellow"/>
                        </w:rPr>
                      </w:pPr>
                      <w:r w:rsidRPr="002D67BF">
                        <w:rPr>
                          <w:color w:val="FF0000"/>
                          <w:sz w:val="10"/>
                          <w:szCs w:val="10"/>
                          <w:highlight w:val="yellow"/>
                        </w:rPr>
                        <w:t>&lt;INSERT SCHOOL LOGO HERE&gt;</w:t>
                      </w:r>
                    </w:p>
                    <w:p w14:paraId="4123916F" w14:textId="77777777" w:rsidR="00E4385B" w:rsidRPr="002D67BF" w:rsidRDefault="00E4385B" w:rsidP="00E4385B">
                      <w:pPr>
                        <w:spacing w:before="40" w:after="40"/>
                        <w:jc w:val="center"/>
                        <w:rPr>
                          <w:color w:val="FF0000"/>
                          <w:sz w:val="10"/>
                          <w:szCs w:val="10"/>
                          <w:highlight w:val="yellow"/>
                        </w:rPr>
                      </w:pPr>
                      <w:r w:rsidRPr="002D67BF">
                        <w:rPr>
                          <w:color w:val="FF0000"/>
                          <w:sz w:val="10"/>
                          <w:szCs w:val="10"/>
                          <w:highlight w:val="yellow"/>
                        </w:rPr>
                        <w:t>SHAPE OPTIONS &gt; PICTURE FILL (</w:t>
                      </w:r>
                      <w:r>
                        <w:rPr>
                          <w:color w:val="FF0000"/>
                          <w:sz w:val="10"/>
                          <w:szCs w:val="10"/>
                          <w:highlight w:val="yellow"/>
                        </w:rPr>
                        <w:t xml:space="preserve">SOURCE: </w:t>
                      </w:r>
                      <w:r w:rsidRPr="002D67BF">
                        <w:rPr>
                          <w:color w:val="FF0000"/>
                          <w:sz w:val="10"/>
                          <w:szCs w:val="10"/>
                          <w:highlight w:val="yellow"/>
                        </w:rPr>
                        <w:t>SELECT LOGO)</w:t>
                      </w:r>
                    </w:p>
                    <w:p w14:paraId="0C8F263F" w14:textId="77777777" w:rsidR="00E4385B" w:rsidRPr="002D67BF" w:rsidRDefault="00E4385B" w:rsidP="00E4385B">
                      <w:pPr>
                        <w:spacing w:before="40" w:after="40"/>
                        <w:jc w:val="center"/>
                        <w:rPr>
                          <w:color w:val="FF0000"/>
                          <w:sz w:val="10"/>
                          <w:szCs w:val="10"/>
                        </w:rPr>
                      </w:pPr>
                      <w:r>
                        <w:rPr>
                          <w:color w:val="FF0000"/>
                          <w:sz w:val="10"/>
                          <w:szCs w:val="10"/>
                          <w:highlight w:val="yellow"/>
                        </w:rPr>
                        <w:t xml:space="preserve">MENU: </w:t>
                      </w:r>
                      <w:r w:rsidRPr="002D67BF">
                        <w:rPr>
                          <w:color w:val="FF0000"/>
                          <w:sz w:val="10"/>
                          <w:szCs w:val="10"/>
                          <w:highlight w:val="yellow"/>
                        </w:rPr>
                        <w:t>PICTURE FORMAT &gt; CROP &gt; FIT</w:t>
                      </w:r>
                    </w:p>
                  </w:txbxContent>
                </v:textbox>
              </v:rect>
            </w:pict>
          </mc:Fallback>
        </mc:AlternateContent>
      </w:r>
      <w:r w:rsidRPr="00063E0D">
        <w:rPr>
          <w:noProof/>
          <w:kern w:val="2"/>
          <w:lang w:eastAsia="en-AU"/>
        </w:rPr>
        <w:drawing>
          <wp:inline distT="0" distB="0" distL="0" distR="0" wp14:anchorId="51E8E753" wp14:editId="6EFF2BD9">
            <wp:extent cx="5612126" cy="991748"/>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cstate="screen">
                      <a:extLst>
                        <a:ext uri="{28A0092B-C50C-407E-A947-70E740481C1C}">
                          <a14:useLocalDpi xmlns:a14="http://schemas.microsoft.com/office/drawing/2010/main" val="0"/>
                        </a:ext>
                      </a:extLst>
                    </a:blip>
                    <a:stretch>
                      <a:fillRect/>
                    </a:stretch>
                  </pic:blipFill>
                  <pic:spPr>
                    <a:xfrm>
                      <a:off x="0" y="0"/>
                      <a:ext cx="5612126" cy="991748"/>
                    </a:xfrm>
                    <a:prstGeom prst="rect">
                      <a:avLst/>
                    </a:prstGeom>
                  </pic:spPr>
                </pic:pic>
              </a:graphicData>
            </a:graphic>
          </wp:inline>
        </w:drawing>
      </w:r>
      <w:r w:rsidRPr="00063E0D">
        <w:rPr>
          <w:rStyle w:val="Heading1Char"/>
          <w:noProof/>
          <w:kern w:val="2"/>
          <w:lang w:eastAsia="en-AU"/>
        </w:rPr>
        <mc:AlternateContent>
          <mc:Choice Requires="wps">
            <w:drawing>
              <wp:anchor distT="0" distB="0" distL="114300" distR="114300" simplePos="0" relativeHeight="251659264" behindDoc="0" locked="1" layoutInCell="1" allowOverlap="1" wp14:anchorId="4E4215B9" wp14:editId="36348CA6">
                <wp:simplePos x="0" y="0"/>
                <wp:positionH relativeFrom="page">
                  <wp:posOffset>977265</wp:posOffset>
                </wp:positionH>
                <wp:positionV relativeFrom="page">
                  <wp:posOffset>693420</wp:posOffset>
                </wp:positionV>
                <wp:extent cx="3068955" cy="989965"/>
                <wp:effectExtent l="0" t="0" r="0" b="635"/>
                <wp:wrapNone/>
                <wp:docPr id="9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8955" cy="989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BBF1E" w14:textId="19048DD4" w:rsidR="00E4385B" w:rsidRPr="00FD4443" w:rsidRDefault="00E4385B" w:rsidP="00414C1B">
                            <w:pPr>
                              <w:tabs>
                                <w:tab w:val="left" w:pos="2700"/>
                              </w:tabs>
                              <w:rPr>
                                <w:rFonts w:asciiTheme="minorHAnsi" w:hAnsiTheme="minorHAnsi" w:cstheme="minorHAnsi"/>
                                <w:b/>
                                <w:color w:val="FFFFFF" w:themeColor="background1"/>
                                <w:sz w:val="36"/>
                                <w:szCs w:val="36"/>
                              </w:rPr>
                            </w:pPr>
                            <w:r w:rsidRPr="00FE7811">
                              <w:rPr>
                                <w:rFonts w:asciiTheme="minorHAnsi" w:hAnsiTheme="minorHAnsi" w:cstheme="minorHAnsi"/>
                                <w:b/>
                                <w:color w:val="FFFFFF" w:themeColor="background1"/>
                                <w:sz w:val="36"/>
                                <w:szCs w:val="36"/>
                              </w:rPr>
                              <w:t xml:space="preserve">Administration of Medication to Students </w:t>
                            </w:r>
                            <w:r>
                              <w:rPr>
                                <w:rFonts w:asciiTheme="minorHAnsi" w:hAnsiTheme="minorHAnsi" w:cstheme="minorHAnsi"/>
                                <w:b/>
                                <w:color w:val="FFFFFF" w:themeColor="background1"/>
                                <w:sz w:val="36"/>
                                <w:szCs w:val="36"/>
                              </w:rPr>
                              <w:t>–</w:t>
                            </w:r>
                            <w:r w:rsidRPr="00FE7811">
                              <w:rPr>
                                <w:rFonts w:asciiTheme="minorHAnsi" w:hAnsiTheme="minorHAnsi" w:cstheme="minorHAnsi"/>
                                <w:b/>
                                <w:color w:val="FFFFFF" w:themeColor="background1"/>
                                <w:sz w:val="36"/>
                                <w:szCs w:val="36"/>
                              </w:rPr>
                              <w:t xml:space="preserve"> Procedures</w:t>
                            </w:r>
                          </w:p>
                        </w:txbxContent>
                      </wps:txbx>
                      <wps:bodyPr rot="0" vert="horz" wrap="square" lIns="144000" tIns="10800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4215B9" id="Rectangle 3" o:spid="_x0000_s1027" style="position:absolute;margin-left:76.95pt;margin-top:54.6pt;width:241.65pt;height:77.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" filled="f" stroked="f">
                <v:textbox inset="4mm,3mm,2mm,0">
                  <w:txbxContent>
                    <w:p w14:paraId="1F3BBF1E" w14:textId="19048DD4" w:rsidR="00E4385B" w:rsidRPr="00FD4443" w:rsidRDefault="00E4385B" w:rsidP="00414C1B">
                      <w:pPr>
                        <w:tabs>
                          <w:tab w:val="left" w:pos="2700"/>
                        </w:tabs>
                        <w:rPr>
                          <w:rFonts w:asciiTheme="minorHAnsi" w:hAnsiTheme="minorHAnsi" w:cstheme="minorHAnsi"/>
                          <w:b/>
                          <w:color w:val="FFFFFF" w:themeColor="background1"/>
                          <w:sz w:val="36"/>
                          <w:szCs w:val="36"/>
                        </w:rPr>
                      </w:pPr>
                      <w:r w:rsidRPr="00FE7811">
                        <w:rPr>
                          <w:rFonts w:asciiTheme="minorHAnsi" w:hAnsiTheme="minorHAnsi" w:cstheme="minorHAnsi"/>
                          <w:b/>
                          <w:color w:val="FFFFFF" w:themeColor="background1"/>
                          <w:sz w:val="36"/>
                          <w:szCs w:val="36"/>
                        </w:rPr>
                        <w:t xml:space="preserve">Administration of Medication to Students </w:t>
                      </w:r>
                      <w:r>
                        <w:rPr>
                          <w:rFonts w:asciiTheme="minorHAnsi" w:hAnsiTheme="minorHAnsi" w:cstheme="minorHAnsi"/>
                          <w:b/>
                          <w:color w:val="FFFFFF" w:themeColor="background1"/>
                          <w:sz w:val="36"/>
                          <w:szCs w:val="36"/>
                        </w:rPr>
                        <w:t>–</w:t>
                      </w:r>
                      <w:r w:rsidRPr="00FE7811">
                        <w:rPr>
                          <w:rFonts w:asciiTheme="minorHAnsi" w:hAnsiTheme="minorHAnsi" w:cstheme="minorHAnsi"/>
                          <w:b/>
                          <w:color w:val="FFFFFF" w:themeColor="background1"/>
                          <w:sz w:val="36"/>
                          <w:szCs w:val="36"/>
                        </w:rPr>
                        <w:t xml:space="preserve"> Procedures</w:t>
                      </w:r>
                    </w:p>
                  </w:txbxContent>
                </v:textbox>
                <w10:wrap anchorx="page" anchory="page"/>
                <w10:anchorlock/>
              </v:rect>
            </w:pict>
          </mc:Fallback>
        </mc:AlternateContent>
      </w:r>
      <w:bookmarkEnd w:id="0"/>
    </w:p>
    <w:p w14:paraId="508873D1" w14:textId="77777777" w:rsidR="00FE7811" w:rsidRDefault="00FE7811" w:rsidP="00FE7811">
      <w:pPr>
        <w:rPr>
          <w:rFonts w:ascii="Symbol" w:hAnsi="Symbol"/>
          <w:sz w:val="21"/>
        </w:rPr>
      </w:pPr>
    </w:p>
    <w:p w14:paraId="56EDAF35" w14:textId="66FB4BF7" w:rsidR="00FE7811" w:rsidRPr="0017737D" w:rsidRDefault="00FE7811" w:rsidP="00FD4443">
      <w:pPr>
        <w:pStyle w:val="BodyCopy"/>
        <w:rPr>
          <w:rFonts w:cs="Times New Roman (Body CS)"/>
        </w:rPr>
      </w:pPr>
      <w:r w:rsidRPr="0017737D">
        <w:rPr>
          <w:rFonts w:cs="Times New Roman (Body CS)"/>
          <w:shd w:val="clear" w:color="auto" w:fill="FFFF00"/>
        </w:rPr>
        <w:t>[School name]</w:t>
      </w:r>
      <w:r w:rsidRPr="0017737D">
        <w:rPr>
          <w:rFonts w:cs="Times New Roman (Body CS)"/>
        </w:rPr>
        <w:t xml:space="preserve"> is a school which operates with the consent of the Catholic Archbishop of Melbourne and is owned, operated and governed by Melbourne Archdiocese Catholic Schools (MACS).</w:t>
      </w:r>
    </w:p>
    <w:p w14:paraId="5693EDBB" w14:textId="77777777" w:rsidR="00FE7811" w:rsidRPr="00FD4443" w:rsidRDefault="00FE7811" w:rsidP="00FD4443">
      <w:pPr>
        <w:pStyle w:val="Heading1"/>
      </w:pPr>
      <w:r w:rsidRPr="00FD4443">
        <w:t>Purpose</w:t>
      </w:r>
    </w:p>
    <w:p w14:paraId="04140092" w14:textId="77777777" w:rsidR="00E00F4C" w:rsidRPr="0017737D" w:rsidRDefault="00FE7811" w:rsidP="00FD4443">
      <w:pPr>
        <w:pStyle w:val="BodyCopy"/>
        <w:rPr>
          <w:rFonts w:cs="Times New Roman (Body CS)"/>
        </w:rPr>
      </w:pPr>
      <w:r w:rsidRPr="0017737D">
        <w:rPr>
          <w:rFonts w:cs="Times New Roman (Body CS)"/>
          <w:shd w:val="clear" w:color="auto" w:fill="FFFF00"/>
        </w:rPr>
        <w:t>[School name]</w:t>
      </w:r>
      <w:r w:rsidRPr="0017737D">
        <w:rPr>
          <w:rFonts w:cs="Times New Roman (Body CS)"/>
        </w:rPr>
        <w:t xml:space="preserve"> seeks to provide, as far as practicable, a safe and supportive environment for all of its students. The school seeks to facilitate the safe participation of all students in the educational experiences offered by the school. In accord with the Medical Management Policy, where students have been diagnosed with a medical condition and require the administration of medication at school, </w:t>
      </w:r>
      <w:r w:rsidRPr="0017737D">
        <w:rPr>
          <w:rFonts w:cs="Times New Roman (Body CS)"/>
          <w:shd w:val="clear" w:color="auto" w:fill="FFFF00"/>
        </w:rPr>
        <w:t>[School name]</w:t>
      </w:r>
      <w:r w:rsidRPr="0017737D">
        <w:rPr>
          <w:rFonts w:cs="Times New Roman (Body CS)"/>
        </w:rPr>
        <w:t xml:space="preserve"> requires parents/guardians/carers to provide relevant information to enable it to carry out its duty of care obligations through a Medical Management Plan and Medication Authority Form.   </w:t>
      </w:r>
    </w:p>
    <w:p w14:paraId="0E668828" w14:textId="77777777" w:rsidR="00FE7811" w:rsidRPr="0017737D" w:rsidRDefault="00FE7811" w:rsidP="00FD4443">
      <w:pPr>
        <w:pStyle w:val="BodyCopy"/>
        <w:rPr>
          <w:rFonts w:cs="Times New Roman (Body CS)"/>
        </w:rPr>
      </w:pPr>
      <w:r w:rsidRPr="0017737D">
        <w:rPr>
          <w:rFonts w:cs="Times New Roman (Body CS)"/>
          <w:shd w:val="clear" w:color="auto" w:fill="FFFF00"/>
        </w:rPr>
        <w:t>[School name]</w:t>
      </w:r>
      <w:r w:rsidRPr="0017737D">
        <w:rPr>
          <w:rFonts w:cs="Times New Roman (Body CS)"/>
        </w:rPr>
        <w:t xml:space="preserve"> will implement the following procedures</w:t>
      </w:r>
      <w:r w:rsidR="00E00F4C" w:rsidRPr="0017737D">
        <w:rPr>
          <w:rFonts w:cs="Times New Roman (Body CS)"/>
        </w:rPr>
        <w:t xml:space="preserve">, which support inclusion, protect student safety, privacy and confidentiality, in </w:t>
      </w:r>
      <w:r w:rsidRPr="0017737D">
        <w:rPr>
          <w:rFonts w:cs="Times New Roman (Body CS)"/>
        </w:rPr>
        <w:t>the administration of medication to students.</w:t>
      </w:r>
    </w:p>
    <w:p w14:paraId="2F1E5C8E" w14:textId="77777777" w:rsidR="00FE7811" w:rsidRPr="00FD4443" w:rsidRDefault="00FE7811" w:rsidP="00FD4443">
      <w:pPr>
        <w:pStyle w:val="Heading1"/>
      </w:pPr>
      <w:r w:rsidRPr="00FD4443">
        <w:t>Scope</w:t>
      </w:r>
    </w:p>
    <w:p w14:paraId="3AD190B9" w14:textId="77777777" w:rsidR="00FE7811" w:rsidRPr="0017737D" w:rsidRDefault="00FE7811" w:rsidP="00FD4443">
      <w:pPr>
        <w:pStyle w:val="BodyCopy"/>
        <w:rPr>
          <w:rFonts w:cs="Times New Roman (Body CS)"/>
        </w:rPr>
      </w:pPr>
      <w:r w:rsidRPr="0017737D">
        <w:rPr>
          <w:rFonts w:cs="Times New Roman (Body CS)"/>
        </w:rPr>
        <w:t xml:space="preserve">The Administration of Medication to Students </w:t>
      </w:r>
      <w:r w:rsidR="00B16472" w:rsidRPr="0017737D">
        <w:rPr>
          <w:rFonts w:cs="Times New Roman (Body CS)"/>
        </w:rPr>
        <w:t>P</w:t>
      </w:r>
      <w:r w:rsidRPr="0017737D">
        <w:rPr>
          <w:rFonts w:cs="Times New Roman (Body CS)"/>
        </w:rPr>
        <w:t xml:space="preserve">rocedures are </w:t>
      </w:r>
      <w:r w:rsidR="00E00F4C" w:rsidRPr="0017737D">
        <w:rPr>
          <w:rFonts w:cs="Times New Roman (Body CS)"/>
        </w:rPr>
        <w:t>part of</w:t>
      </w:r>
      <w:r w:rsidRPr="0017737D">
        <w:rPr>
          <w:rFonts w:cs="Times New Roman (Body CS)"/>
        </w:rPr>
        <w:t xml:space="preserve"> the Medical Management   Policy which applies to:</w:t>
      </w:r>
    </w:p>
    <w:p w14:paraId="533343A5" w14:textId="77777777" w:rsidR="00FE7811" w:rsidRPr="0017737D" w:rsidRDefault="00FE7811" w:rsidP="00FD4443">
      <w:pPr>
        <w:pStyle w:val="BodyCopy"/>
        <w:numPr>
          <w:ilvl w:val="0"/>
          <w:numId w:val="29"/>
        </w:numPr>
        <w:ind w:left="357" w:hanging="357"/>
        <w:contextualSpacing/>
        <w:rPr>
          <w:rFonts w:ascii="Symbol" w:hAnsi="Symbol" w:cs="Times New Roman (Body CS)"/>
        </w:rPr>
      </w:pPr>
      <w:r w:rsidRPr="0017737D">
        <w:rPr>
          <w:rFonts w:cs="Times New Roman (Body CS)"/>
        </w:rPr>
        <w:t>all staff, including casual relief staff and volunteers</w:t>
      </w:r>
    </w:p>
    <w:p w14:paraId="70B6EFA6" w14:textId="77777777" w:rsidR="00FE7811" w:rsidRPr="0017737D" w:rsidRDefault="00FE7811" w:rsidP="00FD4443">
      <w:pPr>
        <w:pStyle w:val="BodyCopy"/>
        <w:numPr>
          <w:ilvl w:val="0"/>
          <w:numId w:val="29"/>
        </w:numPr>
        <w:ind w:left="357" w:hanging="357"/>
        <w:contextualSpacing/>
        <w:rPr>
          <w:rFonts w:ascii="Symbol" w:hAnsi="Symbol" w:cs="Times New Roman (Body CS)"/>
        </w:rPr>
      </w:pPr>
      <w:r w:rsidRPr="0017737D">
        <w:rPr>
          <w:rFonts w:cs="Times New Roman (Body CS)"/>
        </w:rPr>
        <w:t>all students who require the administration of medication</w:t>
      </w:r>
    </w:p>
    <w:p w14:paraId="3514A3EC" w14:textId="2632AB3D" w:rsidR="00FE7811" w:rsidRPr="0017737D" w:rsidRDefault="00FE7811" w:rsidP="00FD4443">
      <w:pPr>
        <w:pStyle w:val="BodyCopy"/>
        <w:numPr>
          <w:ilvl w:val="0"/>
          <w:numId w:val="29"/>
        </w:numPr>
        <w:rPr>
          <w:rFonts w:ascii="Symbol" w:hAnsi="Symbol" w:cs="Times New Roman (Body CS)"/>
        </w:rPr>
      </w:pPr>
      <w:r w:rsidRPr="0017737D">
        <w:rPr>
          <w:rFonts w:cs="Times New Roman (Body CS)"/>
        </w:rPr>
        <w:t>parents/guardians/carers of students who require the administration of medication</w:t>
      </w:r>
      <w:r w:rsidR="004059E6" w:rsidRPr="0017737D">
        <w:rPr>
          <w:rFonts w:cs="Times New Roman (Body CS)"/>
        </w:rPr>
        <w:t>.</w:t>
      </w:r>
    </w:p>
    <w:p w14:paraId="73E16EDF" w14:textId="77777777" w:rsidR="00FE7811" w:rsidRPr="00FD4443" w:rsidRDefault="00FE7811" w:rsidP="00FD4443">
      <w:pPr>
        <w:pStyle w:val="Heading1"/>
      </w:pPr>
      <w:r w:rsidRPr="00FD4443">
        <w:t>Procedures</w:t>
      </w:r>
    </w:p>
    <w:p w14:paraId="2A674E8F" w14:textId="5EC1C978" w:rsidR="00E00F4C" w:rsidRPr="0017737D" w:rsidRDefault="00FE7811" w:rsidP="00FD4443">
      <w:pPr>
        <w:pStyle w:val="BodyCopy"/>
        <w:rPr>
          <w:rFonts w:cs="Times New Roman (Body CS)"/>
        </w:rPr>
      </w:pPr>
      <w:r w:rsidRPr="0017737D">
        <w:rPr>
          <w:rFonts w:cs="Times New Roman (Body CS)"/>
        </w:rPr>
        <w:t>As reflected in the school’s enrolment agreement and Medical Management Policy, parents/guardians/</w:t>
      </w:r>
      <w:r w:rsidR="00FD4443" w:rsidRPr="0017737D">
        <w:rPr>
          <w:rFonts w:cs="Times New Roman (Body CS)"/>
        </w:rPr>
        <w:t xml:space="preserve"> </w:t>
      </w:r>
      <w:r w:rsidRPr="0017737D">
        <w:rPr>
          <w:rFonts w:cs="Times New Roman (Body CS)"/>
        </w:rPr>
        <w:t xml:space="preserve">carers are required to provide the school with up-to-date medical information to support inclusion and enable the school to carry out its duty of care. </w:t>
      </w:r>
    </w:p>
    <w:p w14:paraId="583D8D01" w14:textId="77777777" w:rsidR="00E00F4C" w:rsidRPr="0017737D" w:rsidRDefault="00FE7811" w:rsidP="00FD4443">
      <w:pPr>
        <w:pStyle w:val="BodyCopy"/>
        <w:ind w:right="-93"/>
        <w:rPr>
          <w:rFonts w:cs="Times New Roman (Body CS)"/>
        </w:rPr>
      </w:pPr>
      <w:r w:rsidRPr="0017737D">
        <w:rPr>
          <w:rFonts w:cs="Times New Roman (Body CS)"/>
        </w:rPr>
        <w:t>Parents/guardians/carers are responsible for the provision of a Medical Management Plan and</w:t>
      </w:r>
      <w:r w:rsidR="00E00F4C" w:rsidRPr="0017737D">
        <w:rPr>
          <w:rFonts w:cs="Times New Roman (Body CS)"/>
        </w:rPr>
        <w:t>,</w:t>
      </w:r>
      <w:r w:rsidRPr="0017737D">
        <w:rPr>
          <w:rFonts w:cs="Times New Roman (Body CS)"/>
        </w:rPr>
        <w:t xml:space="preserve"> where applicable</w:t>
      </w:r>
      <w:r w:rsidR="00E00F4C" w:rsidRPr="0017737D">
        <w:rPr>
          <w:rFonts w:cs="Times New Roman (Body CS)"/>
        </w:rPr>
        <w:t>,</w:t>
      </w:r>
      <w:r w:rsidRPr="0017737D">
        <w:rPr>
          <w:rFonts w:cs="Times New Roman (Body CS)"/>
        </w:rPr>
        <w:t xml:space="preserve"> a Medication Authority</w:t>
      </w:r>
      <w:r w:rsidR="00E00F4C" w:rsidRPr="0017737D">
        <w:rPr>
          <w:rFonts w:cs="Times New Roman (Body CS)"/>
        </w:rPr>
        <w:t xml:space="preserve"> Form</w:t>
      </w:r>
      <w:r w:rsidRPr="0017737D">
        <w:rPr>
          <w:rFonts w:cs="Times New Roman (Body CS)"/>
        </w:rPr>
        <w:t xml:space="preserve">, which references the diagnosed medical need and the medication to </w:t>
      </w:r>
      <w:proofErr w:type="gramStart"/>
      <w:r w:rsidRPr="0017737D">
        <w:rPr>
          <w:rFonts w:cs="Times New Roman (Body CS)"/>
        </w:rPr>
        <w:t>be</w:t>
      </w:r>
      <w:r w:rsidR="00E00F4C" w:rsidRPr="0017737D">
        <w:rPr>
          <w:rFonts w:cs="Times New Roman (Body CS)"/>
        </w:rPr>
        <w:t xml:space="preserve"> </w:t>
      </w:r>
      <w:r w:rsidRPr="0017737D">
        <w:rPr>
          <w:rFonts w:cs="Times New Roman (Body CS)"/>
        </w:rPr>
        <w:t xml:space="preserve"> administered</w:t>
      </w:r>
      <w:proofErr w:type="gramEnd"/>
      <w:r w:rsidRPr="0017737D">
        <w:rPr>
          <w:rFonts w:cs="Times New Roman (Body CS)"/>
        </w:rPr>
        <w:t xml:space="preserve">. The school is responsible for administration of medication in accordance with the medication authority documented in the Medical Management Plan for the student. </w:t>
      </w:r>
    </w:p>
    <w:p w14:paraId="4C573D06" w14:textId="77777777" w:rsidR="00FE7811" w:rsidRPr="0017737D" w:rsidRDefault="00FE7811" w:rsidP="00FD4443">
      <w:pPr>
        <w:pStyle w:val="BodyCopy"/>
        <w:rPr>
          <w:rFonts w:cs="Times New Roman (Body CS)"/>
        </w:rPr>
      </w:pPr>
      <w:r w:rsidRPr="0017737D">
        <w:rPr>
          <w:rFonts w:cs="Times New Roman (Body CS)"/>
        </w:rPr>
        <w:t>In implementing th</w:t>
      </w:r>
      <w:r w:rsidR="00E00F4C" w:rsidRPr="0017737D">
        <w:rPr>
          <w:rFonts w:cs="Times New Roman (Body CS)"/>
        </w:rPr>
        <w:t>e Medical Management Policy and these procedures,</w:t>
      </w:r>
      <w:r w:rsidRPr="0017737D">
        <w:rPr>
          <w:rFonts w:cs="Times New Roman (Body CS)"/>
        </w:rPr>
        <w:t xml:space="preserve"> the school will prioritise student safety, privacy and confidentiality.</w:t>
      </w:r>
    </w:p>
    <w:p w14:paraId="555EF320" w14:textId="77777777" w:rsidR="00FE7811" w:rsidRPr="00FD4443" w:rsidRDefault="00FE7811" w:rsidP="00FD4443">
      <w:pPr>
        <w:pStyle w:val="Heading2"/>
      </w:pPr>
      <w:r w:rsidRPr="00FD4443">
        <w:t>Medical Management Plan</w:t>
      </w:r>
    </w:p>
    <w:p w14:paraId="36A1F3F5" w14:textId="77777777" w:rsidR="00E00F4C" w:rsidRPr="0017737D" w:rsidRDefault="00FE7811" w:rsidP="00FD4443">
      <w:pPr>
        <w:pStyle w:val="BodyCopy"/>
        <w:rPr>
          <w:rFonts w:cs="Times New Roman (Body CS)"/>
        </w:rPr>
      </w:pPr>
      <w:r w:rsidRPr="0017737D">
        <w:rPr>
          <w:rFonts w:cs="Times New Roman (Body CS)"/>
        </w:rPr>
        <w:t xml:space="preserve">The school’s Medical Management Policy outlines the requirements for the management of health conditions (other than medication to treat anaphylaxis which is provided for in </w:t>
      </w:r>
      <w:r w:rsidR="00E00F4C" w:rsidRPr="0017737D">
        <w:rPr>
          <w:rFonts w:cs="Times New Roman (Body CS)"/>
        </w:rPr>
        <w:t>both the</w:t>
      </w:r>
      <w:r w:rsidRPr="0017737D">
        <w:rPr>
          <w:rFonts w:cs="Times New Roman (Body CS)"/>
        </w:rPr>
        <w:t xml:space="preserve"> First Aid and Anaphylaxis </w:t>
      </w:r>
      <w:r w:rsidR="00E00F4C" w:rsidRPr="0017737D">
        <w:rPr>
          <w:rFonts w:cs="Times New Roman (Body CS)"/>
        </w:rPr>
        <w:t>policies</w:t>
      </w:r>
      <w:r w:rsidRPr="0017737D">
        <w:rPr>
          <w:rFonts w:cs="Times New Roman (Body CS)"/>
        </w:rPr>
        <w:t xml:space="preserve">). </w:t>
      </w:r>
    </w:p>
    <w:p w14:paraId="7E18D5F7" w14:textId="1949A3E0" w:rsidR="00FE7811" w:rsidRPr="0017737D" w:rsidRDefault="00FE7811" w:rsidP="00FD4443">
      <w:pPr>
        <w:pStyle w:val="BodyCopy"/>
        <w:rPr>
          <w:rFonts w:cs="Times New Roman (Body CS)"/>
        </w:rPr>
      </w:pPr>
      <w:r w:rsidRPr="0017737D">
        <w:rPr>
          <w:rFonts w:cs="Times New Roman (Body CS)"/>
        </w:rPr>
        <w:t xml:space="preserve">Medications may only be administered to students in accordance with written medication authority together with a fully completed, signed and dated Medical Management Plan for ongoing medical needs or a letter provided by a registered health practitioner regarding the </w:t>
      </w:r>
      <w:r w:rsidR="00E00F4C" w:rsidRPr="0017737D">
        <w:rPr>
          <w:rFonts w:cs="Times New Roman (Body CS)"/>
        </w:rPr>
        <w:t xml:space="preserve">presenting </w:t>
      </w:r>
      <w:r w:rsidRPr="0017737D">
        <w:rPr>
          <w:rFonts w:cs="Times New Roman (Body CS)"/>
        </w:rPr>
        <w:t>health needs.</w:t>
      </w:r>
    </w:p>
    <w:p w14:paraId="2FB446F6" w14:textId="77777777" w:rsidR="004059E6" w:rsidRPr="0017737D" w:rsidRDefault="004059E6">
      <w:pPr>
        <w:rPr>
          <w:rFonts w:asciiTheme="minorHAnsi" w:eastAsiaTheme="minorEastAsia" w:hAnsiTheme="minorHAnsi" w:cs="Times New Roman (Body CS)"/>
          <w:color w:val="404040" w:themeColor="text1" w:themeTint="BF"/>
          <w:sz w:val="21"/>
          <w:lang w:val="en-US"/>
        </w:rPr>
      </w:pPr>
      <w:r w:rsidRPr="0017737D">
        <w:rPr>
          <w:rFonts w:cs="Times New Roman (Body CS)"/>
        </w:rPr>
        <w:br w:type="page"/>
      </w:r>
    </w:p>
    <w:p w14:paraId="2BF82647" w14:textId="00E015E3" w:rsidR="00FE7811" w:rsidRPr="0017737D" w:rsidRDefault="00FE7811" w:rsidP="00FD4443">
      <w:pPr>
        <w:pStyle w:val="BodyCopy"/>
        <w:rPr>
          <w:rFonts w:cs="Times New Roman (Body CS)"/>
        </w:rPr>
      </w:pPr>
      <w:r w:rsidRPr="0017737D">
        <w:rPr>
          <w:rFonts w:cs="Times New Roman (Body CS)"/>
        </w:rPr>
        <w:lastRenderedPageBreak/>
        <w:t xml:space="preserve">A Medical Management Plan should include written advice related to the medical condition covering the need for the medication, prescribed dosage, method and timing for administering the medication. </w:t>
      </w:r>
      <w:r w:rsidR="006A3E35" w:rsidRPr="0017737D">
        <w:rPr>
          <w:rFonts w:cs="Times New Roman (Body CS)"/>
        </w:rPr>
        <w:t xml:space="preserve">Medication </w:t>
      </w:r>
      <w:r w:rsidRPr="0017737D">
        <w:rPr>
          <w:rFonts w:cs="Times New Roman (Body CS)"/>
        </w:rPr>
        <w:t>should be provided to the school administration by the parent/guardian/carer in the original container and the label outlines instructions for administration/application of the medication, as well as relevant storage instructions, particularly regarding temperature.</w:t>
      </w:r>
    </w:p>
    <w:p w14:paraId="0105CFB6" w14:textId="77777777" w:rsidR="00FE7811" w:rsidRDefault="00FE7811" w:rsidP="00FD4443">
      <w:pPr>
        <w:pStyle w:val="Heading2"/>
      </w:pPr>
      <w:r>
        <w:t>Storing</w:t>
      </w:r>
      <w:r>
        <w:rPr>
          <w:spacing w:val="-2"/>
        </w:rPr>
        <w:t xml:space="preserve"> </w:t>
      </w:r>
      <w:r>
        <w:t>medication</w:t>
      </w:r>
    </w:p>
    <w:p w14:paraId="56FE2F84" w14:textId="77777777" w:rsidR="00FE7811" w:rsidRPr="0017737D" w:rsidRDefault="00FE7811" w:rsidP="00FD4443">
      <w:pPr>
        <w:pStyle w:val="BodyCopy"/>
        <w:rPr>
          <w:rFonts w:cs="Times New Roman (Body CS)"/>
        </w:rPr>
      </w:pPr>
      <w:r w:rsidRPr="0017737D">
        <w:rPr>
          <w:rFonts w:cs="Times New Roman (Body CS)"/>
        </w:rPr>
        <w:t>Parents/guardians/carers are responsible for providing medication that is within its expiry date and replacing medication, if necessary, that has expired. Medication that is within its expiry date will be stored safely and securely and in accordance with relevant storage instructions. The quantity of medication stored will not exceed a week of supply, other than in circumstances where a long-term arrangement has been implemented in accordance with the Medical Management Plan and documented student’s health care needs.</w:t>
      </w:r>
    </w:p>
    <w:p w14:paraId="5473F56B" w14:textId="77777777" w:rsidR="00FE7811" w:rsidRPr="0017737D" w:rsidRDefault="00FE7811" w:rsidP="00FD4443">
      <w:pPr>
        <w:pStyle w:val="BodyCopy"/>
        <w:rPr>
          <w:rFonts w:cs="Times New Roman (Body CS)"/>
        </w:rPr>
      </w:pPr>
      <w:r w:rsidRPr="0017737D">
        <w:rPr>
          <w:rFonts w:cs="Times New Roman (Body CS)"/>
          <w:b/>
        </w:rPr>
        <w:t xml:space="preserve">Note: </w:t>
      </w:r>
      <w:r w:rsidRPr="0017737D">
        <w:rPr>
          <w:rFonts w:cs="Times New Roman (Body CS)"/>
        </w:rPr>
        <w:t>Medication such as aspirin and paracetamol will not be stored (or administered) for first aid purposes as these medications may mask symptoms of serious conditions.</w:t>
      </w:r>
    </w:p>
    <w:p w14:paraId="7360D752" w14:textId="77777777" w:rsidR="00FE7811" w:rsidRDefault="00FE7811" w:rsidP="00FD4443">
      <w:pPr>
        <w:pStyle w:val="Heading2"/>
      </w:pPr>
      <w:r>
        <w:t>Administering</w:t>
      </w:r>
      <w:r>
        <w:rPr>
          <w:spacing w:val="-4"/>
        </w:rPr>
        <w:t xml:space="preserve"> </w:t>
      </w:r>
      <w:r>
        <w:t>medication</w:t>
      </w:r>
      <w:r>
        <w:rPr>
          <w:spacing w:val="-2"/>
        </w:rPr>
        <w:t xml:space="preserve"> </w:t>
      </w:r>
      <w:r>
        <w:t>to</w:t>
      </w:r>
      <w:r>
        <w:rPr>
          <w:spacing w:val="-2"/>
        </w:rPr>
        <w:t xml:space="preserve"> </w:t>
      </w:r>
      <w:r>
        <w:t>students</w:t>
      </w:r>
    </w:p>
    <w:p w14:paraId="653167FD" w14:textId="77777777" w:rsidR="00FE7811" w:rsidRPr="0017737D" w:rsidRDefault="00FE7811" w:rsidP="00FD4443">
      <w:pPr>
        <w:pStyle w:val="BodyCopy"/>
        <w:rPr>
          <w:rFonts w:cs="Times New Roman (Body CS)"/>
        </w:rPr>
      </w:pPr>
      <w:r w:rsidRPr="0017737D">
        <w:rPr>
          <w:rFonts w:cs="Times New Roman (Body CS)"/>
        </w:rPr>
        <w:t>Where students require that medication be administered to them, the school will first explore with parents/guardians/carers whether they may administer the medication outside the school day, rather than have staff administer the medication at school. Where the medication must be administered at school, a Medical Management Plan and up</w:t>
      </w:r>
      <w:r w:rsidR="00E00F4C" w:rsidRPr="0017737D">
        <w:rPr>
          <w:rFonts w:cs="Times New Roman (Body CS)"/>
        </w:rPr>
        <w:t>-</w:t>
      </w:r>
      <w:r w:rsidRPr="0017737D">
        <w:rPr>
          <w:rFonts w:cs="Times New Roman (Body CS)"/>
        </w:rPr>
        <w:t>to</w:t>
      </w:r>
      <w:r w:rsidR="00E00F4C" w:rsidRPr="0017737D">
        <w:rPr>
          <w:rFonts w:cs="Times New Roman (Body CS)"/>
        </w:rPr>
        <w:t>-</w:t>
      </w:r>
      <w:r w:rsidRPr="0017737D">
        <w:rPr>
          <w:rFonts w:cs="Times New Roman (Body CS)"/>
        </w:rPr>
        <w:t>date Medication Authority Form is required (Refer Medical Management Policy).</w:t>
      </w:r>
    </w:p>
    <w:p w14:paraId="4BB1C9CD" w14:textId="77777777" w:rsidR="00FE7811" w:rsidRPr="0017737D" w:rsidRDefault="00FE7811" w:rsidP="00FD4443">
      <w:pPr>
        <w:pStyle w:val="BodyCopy"/>
        <w:rPr>
          <w:rFonts w:cs="Times New Roman (Body CS)"/>
        </w:rPr>
      </w:pPr>
      <w:r w:rsidRPr="0017737D">
        <w:rPr>
          <w:rFonts w:cs="Times New Roman (Body CS)"/>
        </w:rPr>
        <w:t>In case of an allergic reaction, the first dose of any required medication should not be taken at school but rather under the supervision of a parent/guardian/carer or health professional.</w:t>
      </w:r>
    </w:p>
    <w:p w14:paraId="1877EB08" w14:textId="77777777" w:rsidR="00FE7811" w:rsidRPr="0017737D" w:rsidRDefault="00FE7811" w:rsidP="00FD4443">
      <w:pPr>
        <w:pStyle w:val="BodyCopy"/>
        <w:rPr>
          <w:rFonts w:cs="Times New Roman (Body CS)"/>
        </w:rPr>
      </w:pPr>
      <w:r w:rsidRPr="0017737D">
        <w:rPr>
          <w:rFonts w:cs="Times New Roman (Body CS)"/>
        </w:rPr>
        <w:t>In instances where the student’s Medical Management Plan indicates that medication is to be administered to students by staff at school, this will occur only:</w:t>
      </w:r>
    </w:p>
    <w:p w14:paraId="134E8E23" w14:textId="77777777" w:rsidR="00FE7811" w:rsidRPr="0017737D" w:rsidRDefault="00FE7811" w:rsidP="00FD4443">
      <w:pPr>
        <w:pStyle w:val="BodyCopy"/>
        <w:numPr>
          <w:ilvl w:val="0"/>
          <w:numId w:val="30"/>
        </w:numPr>
        <w:spacing w:after="60"/>
        <w:ind w:left="357" w:hanging="357"/>
        <w:rPr>
          <w:rFonts w:ascii="Symbol" w:hAnsi="Symbol" w:cs="Times New Roman (Body CS)"/>
        </w:rPr>
      </w:pPr>
      <w:r w:rsidRPr="0017737D">
        <w:rPr>
          <w:rFonts w:cs="Times New Roman (Body CS)"/>
        </w:rPr>
        <w:t>where a Medical Management Plan and Medication Authority</w:t>
      </w:r>
      <w:r w:rsidR="00E00F4C" w:rsidRPr="0017737D">
        <w:rPr>
          <w:rFonts w:cs="Times New Roman (Body CS)"/>
        </w:rPr>
        <w:t xml:space="preserve"> Form</w:t>
      </w:r>
      <w:r w:rsidRPr="0017737D">
        <w:rPr>
          <w:rFonts w:cs="Times New Roman (Body CS)"/>
        </w:rPr>
        <w:t xml:space="preserve"> includes authority to administer </w:t>
      </w:r>
      <w:r w:rsidR="00E00F4C" w:rsidRPr="0017737D">
        <w:rPr>
          <w:rFonts w:cs="Times New Roman (Body CS)"/>
        </w:rPr>
        <w:t xml:space="preserve">the </w:t>
      </w:r>
      <w:r w:rsidRPr="0017737D">
        <w:rPr>
          <w:rFonts w:cs="Times New Roman (Body CS)"/>
        </w:rPr>
        <w:t xml:space="preserve"> </w:t>
      </w:r>
      <w:r w:rsidR="00E00F4C" w:rsidRPr="0017737D">
        <w:rPr>
          <w:rFonts w:cs="Times New Roman (Body CS)"/>
        </w:rPr>
        <w:t xml:space="preserve"> </w:t>
      </w:r>
      <w:r w:rsidRPr="0017737D">
        <w:rPr>
          <w:rFonts w:cs="Times New Roman (Body CS)"/>
        </w:rPr>
        <w:t>specified medication and has been provided to the school including all necessary information</w:t>
      </w:r>
    </w:p>
    <w:p w14:paraId="47AF9D52" w14:textId="77777777" w:rsidR="00FE7811" w:rsidRPr="0017737D" w:rsidRDefault="00FE7811" w:rsidP="00FD4443">
      <w:pPr>
        <w:pStyle w:val="BodyCopy"/>
        <w:numPr>
          <w:ilvl w:val="0"/>
          <w:numId w:val="30"/>
        </w:numPr>
        <w:spacing w:after="60"/>
        <w:ind w:left="357" w:hanging="357"/>
        <w:rPr>
          <w:rFonts w:ascii="Symbol" w:hAnsi="Symbol" w:cs="Times New Roman (Body CS)"/>
        </w:rPr>
      </w:pPr>
      <w:r w:rsidRPr="0017737D">
        <w:rPr>
          <w:rFonts w:cs="Times New Roman (Body CS)"/>
        </w:rPr>
        <w:t>under the authority of the principal</w:t>
      </w:r>
    </w:p>
    <w:p w14:paraId="37332D01" w14:textId="77777777" w:rsidR="00FE7811" w:rsidRPr="0017737D" w:rsidRDefault="00FE7811" w:rsidP="00FD4443">
      <w:pPr>
        <w:pStyle w:val="BodyCopy"/>
        <w:numPr>
          <w:ilvl w:val="0"/>
          <w:numId w:val="30"/>
        </w:numPr>
        <w:spacing w:after="60"/>
        <w:ind w:left="357" w:hanging="357"/>
        <w:rPr>
          <w:rFonts w:ascii="Symbol" w:hAnsi="Symbol" w:cs="Times New Roman (Body CS)"/>
        </w:rPr>
      </w:pPr>
      <w:r w:rsidRPr="0017737D">
        <w:rPr>
          <w:rFonts w:cs="Times New Roman (Body CS)"/>
        </w:rPr>
        <w:t>where the medication has been appropriately stored and provided in the original packaging</w:t>
      </w:r>
    </w:p>
    <w:p w14:paraId="41524D84" w14:textId="77777777" w:rsidR="00FE7811" w:rsidRPr="0017737D" w:rsidRDefault="00FE7811" w:rsidP="00FD4443">
      <w:pPr>
        <w:pStyle w:val="BodyCopy"/>
        <w:numPr>
          <w:ilvl w:val="0"/>
          <w:numId w:val="30"/>
        </w:numPr>
        <w:spacing w:after="60"/>
        <w:ind w:left="357" w:hanging="357"/>
        <w:rPr>
          <w:rFonts w:ascii="Symbol" w:hAnsi="Symbol" w:cs="Times New Roman (Body CS)"/>
        </w:rPr>
      </w:pPr>
      <w:r w:rsidRPr="0017737D">
        <w:rPr>
          <w:rFonts w:cs="Times New Roman (Body CS)"/>
        </w:rPr>
        <w:t>in accordance with applicable instructions regarding the dosage, the method and the timing of administration of the medication and its expiry date, as recorded on the original label provided with the original container for the medication</w:t>
      </w:r>
    </w:p>
    <w:p w14:paraId="0D7485BE" w14:textId="77777777" w:rsidR="00FE7811" w:rsidRPr="0017737D" w:rsidRDefault="00FE7811" w:rsidP="00FD4443">
      <w:pPr>
        <w:pStyle w:val="BodyCopy"/>
        <w:numPr>
          <w:ilvl w:val="0"/>
          <w:numId w:val="30"/>
        </w:numPr>
        <w:spacing w:after="60"/>
        <w:ind w:left="357" w:hanging="357"/>
        <w:rPr>
          <w:rFonts w:ascii="Symbol" w:hAnsi="Symbol" w:cs="Times New Roman (Body CS)"/>
        </w:rPr>
      </w:pPr>
      <w:r w:rsidRPr="0017737D">
        <w:rPr>
          <w:rFonts w:cs="Times New Roman (Body CS)"/>
        </w:rPr>
        <w:t>where provided to the prescribed student</w:t>
      </w:r>
    </w:p>
    <w:p w14:paraId="4A3B73C2" w14:textId="32130643" w:rsidR="00FE7811" w:rsidRPr="0017737D" w:rsidRDefault="00FE7811" w:rsidP="00FD4443">
      <w:pPr>
        <w:pStyle w:val="BodyCopy"/>
        <w:numPr>
          <w:ilvl w:val="0"/>
          <w:numId w:val="30"/>
        </w:numPr>
        <w:rPr>
          <w:rFonts w:ascii="Symbol" w:hAnsi="Symbol" w:cs="Times New Roman (Body CS)"/>
        </w:rPr>
      </w:pPr>
      <w:r w:rsidRPr="0017737D">
        <w:rPr>
          <w:rFonts w:cs="Times New Roman (Body CS)"/>
        </w:rPr>
        <w:t>where the administration is recorded in a medication log, maintained by the school, which records the name of the student, the name of two staff members present to administer the medication, the date and time of administration, the medication administered and the dosage</w:t>
      </w:r>
      <w:r w:rsidR="004059E6" w:rsidRPr="0017737D">
        <w:rPr>
          <w:rFonts w:cs="Times New Roman (Body CS)"/>
        </w:rPr>
        <w:t>.</w:t>
      </w:r>
    </w:p>
    <w:p w14:paraId="2CEFD097" w14:textId="77777777" w:rsidR="00E00F4C" w:rsidRPr="0017737D" w:rsidRDefault="00FE7811" w:rsidP="00FD4443">
      <w:pPr>
        <w:pStyle w:val="BodyCopy"/>
        <w:rPr>
          <w:rFonts w:cs="Times New Roman (Body CS)"/>
        </w:rPr>
      </w:pPr>
      <w:r w:rsidRPr="0017737D">
        <w:rPr>
          <w:rFonts w:cs="Times New Roman (Body CS)"/>
        </w:rPr>
        <w:t xml:space="preserve">Staff who are responsible for the supervision of a student who is to receive medication at a given time are to be informed that the student is to be released to obtain their medication. </w:t>
      </w:r>
    </w:p>
    <w:p w14:paraId="3CB6E63B" w14:textId="77777777" w:rsidR="00FE7811" w:rsidRPr="0017737D" w:rsidRDefault="00FE7811" w:rsidP="00FD4443">
      <w:pPr>
        <w:pStyle w:val="BodyCopy"/>
        <w:rPr>
          <w:rFonts w:cs="Times New Roman (Body CS)"/>
        </w:rPr>
      </w:pPr>
      <w:r w:rsidRPr="0017737D">
        <w:rPr>
          <w:rFonts w:cs="Times New Roman (Body CS)"/>
        </w:rPr>
        <w:t xml:space="preserve">In any instance </w:t>
      </w:r>
      <w:proofErr w:type="gramStart"/>
      <w:r w:rsidR="00E00F4C" w:rsidRPr="0017737D">
        <w:rPr>
          <w:rFonts w:cs="Times New Roman (Body CS)"/>
        </w:rPr>
        <w:t xml:space="preserve">where </w:t>
      </w:r>
      <w:r w:rsidRPr="0017737D">
        <w:rPr>
          <w:rFonts w:cs="Times New Roman (Body CS)"/>
        </w:rPr>
        <w:t xml:space="preserve"> a</w:t>
      </w:r>
      <w:proofErr w:type="gramEnd"/>
      <w:r w:rsidRPr="0017737D">
        <w:rPr>
          <w:rFonts w:cs="Times New Roman (Body CS)"/>
        </w:rPr>
        <w:t xml:space="preserve"> staff member is concerned about a student’s reaction after receiving medication, the staff member should seek emergency medical assistance.</w:t>
      </w:r>
    </w:p>
    <w:p w14:paraId="2F004BCB" w14:textId="77777777" w:rsidR="004059E6" w:rsidRDefault="004059E6">
      <w:pPr>
        <w:rPr>
          <w:rFonts w:eastAsia="Calibri Light" w:hAnsi="Calibri Light" w:cs="Calibri Light"/>
          <w:b/>
          <w:bCs/>
          <w:color w:val="00A8D6"/>
          <w:sz w:val="26"/>
          <w:szCs w:val="26"/>
        </w:rPr>
      </w:pPr>
      <w:r>
        <w:br w:type="page"/>
      </w:r>
    </w:p>
    <w:p w14:paraId="7490B5AA" w14:textId="1EE414D7" w:rsidR="00FE7811" w:rsidRDefault="00FE7811" w:rsidP="00FD4443">
      <w:pPr>
        <w:pStyle w:val="Heading2"/>
      </w:pPr>
      <w:r>
        <w:lastRenderedPageBreak/>
        <w:t>Students</w:t>
      </w:r>
      <w:r>
        <w:rPr>
          <w:spacing w:val="-4"/>
        </w:rPr>
        <w:t xml:space="preserve"> </w:t>
      </w:r>
      <w:r>
        <w:t>self-administering</w:t>
      </w:r>
      <w:r>
        <w:rPr>
          <w:spacing w:val="-4"/>
        </w:rPr>
        <w:t xml:space="preserve"> </w:t>
      </w:r>
      <w:r>
        <w:t>medication</w:t>
      </w:r>
    </w:p>
    <w:p w14:paraId="6E9628E6" w14:textId="77777777" w:rsidR="00FE7811" w:rsidRPr="00E1683F" w:rsidRDefault="00FE7811" w:rsidP="00FD4443">
      <w:pPr>
        <w:pStyle w:val="BodyCopy"/>
        <w:rPr>
          <w:rFonts w:cs="Times New Roman (Body CS)"/>
        </w:rPr>
      </w:pPr>
      <w:r w:rsidRPr="00E1683F">
        <w:rPr>
          <w:rFonts w:cs="Times New Roman (Body CS)"/>
        </w:rPr>
        <w:t>The school will consult with parents/guardians/carers (or adult or independent students) and, where appropriate, relevant health practitioners to determine circumstances where a student may self- administer medication at school.</w:t>
      </w:r>
    </w:p>
    <w:p w14:paraId="0E968631" w14:textId="77777777" w:rsidR="00FE7811" w:rsidRPr="00E1683F" w:rsidRDefault="00FE7811" w:rsidP="00FD4443">
      <w:pPr>
        <w:pStyle w:val="BodyCopy"/>
        <w:rPr>
          <w:rFonts w:cs="Times New Roman (Body CS)"/>
        </w:rPr>
      </w:pPr>
      <w:r w:rsidRPr="00E1683F">
        <w:rPr>
          <w:rFonts w:cs="Times New Roman (Body CS)"/>
        </w:rPr>
        <w:t>A student may carry medication (other than for asthma or anaphylaxis which is not restricted) at school for self-administration where:</w:t>
      </w:r>
    </w:p>
    <w:p w14:paraId="3FA6C531" w14:textId="77777777" w:rsidR="00FE7811" w:rsidRPr="00E1683F" w:rsidRDefault="00FE7811" w:rsidP="00FD4443">
      <w:pPr>
        <w:pStyle w:val="BodyCopy"/>
        <w:numPr>
          <w:ilvl w:val="0"/>
          <w:numId w:val="31"/>
        </w:numPr>
        <w:spacing w:after="60"/>
        <w:ind w:left="357" w:hanging="357"/>
        <w:rPr>
          <w:rFonts w:ascii="Symbol" w:hAnsi="Symbol" w:cs="Times New Roman (Body CS)"/>
        </w:rPr>
      </w:pPr>
      <w:r w:rsidRPr="00E1683F">
        <w:rPr>
          <w:rFonts w:cs="Times New Roman (Body CS)"/>
        </w:rPr>
        <w:t>this has been approved by the principal, after considering also the safety of other students</w:t>
      </w:r>
    </w:p>
    <w:p w14:paraId="7BE7B5E6" w14:textId="489E55FD" w:rsidR="00FE7811" w:rsidRPr="00E1683F" w:rsidRDefault="00FE7811" w:rsidP="00FD4443">
      <w:pPr>
        <w:pStyle w:val="BodyCopy"/>
        <w:numPr>
          <w:ilvl w:val="0"/>
          <w:numId w:val="31"/>
        </w:numPr>
        <w:spacing w:after="60"/>
        <w:ind w:left="357" w:hanging="357"/>
        <w:rPr>
          <w:rFonts w:ascii="Symbol" w:hAnsi="Symbol" w:cs="Times New Roman (Body CS)"/>
        </w:rPr>
      </w:pPr>
      <w:r w:rsidRPr="00E1683F">
        <w:rPr>
          <w:rFonts w:cs="Times New Roman (Body CS)"/>
        </w:rPr>
        <w:t xml:space="preserve">it is in accordance with written permission provided by a registered health practitioner such as in a Medical Management Plan, Medication Authority </w:t>
      </w:r>
      <w:r w:rsidR="009B1017" w:rsidRPr="00E1683F">
        <w:rPr>
          <w:rFonts w:cs="Times New Roman (Body CS)"/>
        </w:rPr>
        <w:t xml:space="preserve">Form </w:t>
      </w:r>
      <w:r w:rsidRPr="00E1683F">
        <w:rPr>
          <w:rFonts w:cs="Times New Roman (Body CS)"/>
        </w:rPr>
        <w:t>or in limited circumstances, where such written permission cannot be provided by a registered health practitioner, by the authorised</w:t>
      </w:r>
    </w:p>
    <w:p w14:paraId="033A353D" w14:textId="77777777" w:rsidR="00FE7811" w:rsidRPr="00E1683F" w:rsidRDefault="00FE7811" w:rsidP="00FD4443">
      <w:pPr>
        <w:pStyle w:val="BodyCopy"/>
        <w:numPr>
          <w:ilvl w:val="0"/>
          <w:numId w:val="31"/>
        </w:numPr>
        <w:spacing w:after="60"/>
        <w:ind w:left="357" w:hanging="357"/>
        <w:rPr>
          <w:rFonts w:cs="Times New Roman (Body CS)"/>
        </w:rPr>
      </w:pPr>
      <w:r w:rsidRPr="00E1683F">
        <w:rPr>
          <w:rFonts w:cs="Times New Roman (Body CS)"/>
          <w:color w:val="595959"/>
        </w:rPr>
        <w:t>parents/guardians/carers (or adult or independent students)</w:t>
      </w:r>
    </w:p>
    <w:p w14:paraId="6B192239" w14:textId="3968781C" w:rsidR="00FE7811" w:rsidRPr="00E1683F" w:rsidRDefault="00FE7811" w:rsidP="00FD4443">
      <w:pPr>
        <w:pStyle w:val="BodyCopy"/>
        <w:numPr>
          <w:ilvl w:val="0"/>
          <w:numId w:val="31"/>
        </w:numPr>
        <w:rPr>
          <w:rFonts w:ascii="Symbol" w:hAnsi="Symbol" w:cs="Times New Roman (Body CS)"/>
          <w:color w:val="595959"/>
        </w:rPr>
      </w:pPr>
      <w:r w:rsidRPr="00E1683F">
        <w:rPr>
          <w:rFonts w:cs="Times New Roman (Body CS)"/>
          <w:color w:val="595959"/>
        </w:rPr>
        <w:t>the medication does not have particular storage requirements that prevent it</w:t>
      </w:r>
      <w:r w:rsidR="004059E6" w:rsidRPr="00E1683F">
        <w:rPr>
          <w:rFonts w:cs="Times New Roman (Body CS)"/>
          <w:color w:val="595959"/>
        </w:rPr>
        <w:t>.</w:t>
      </w:r>
    </w:p>
    <w:p w14:paraId="3E42E656" w14:textId="77777777" w:rsidR="00FE7811" w:rsidRDefault="00FE7811" w:rsidP="00FD4443">
      <w:pPr>
        <w:pStyle w:val="Heading2"/>
      </w:pPr>
      <w:r>
        <w:t>Where</w:t>
      </w:r>
      <w:r>
        <w:rPr>
          <w:spacing w:val="-3"/>
        </w:rPr>
        <w:t xml:space="preserve"> </w:t>
      </w:r>
      <w:r>
        <w:t>an</w:t>
      </w:r>
      <w:r>
        <w:rPr>
          <w:spacing w:val="-2"/>
        </w:rPr>
        <w:t xml:space="preserve"> </w:t>
      </w:r>
      <w:r>
        <w:t>error</w:t>
      </w:r>
      <w:r>
        <w:rPr>
          <w:spacing w:val="-2"/>
        </w:rPr>
        <w:t xml:space="preserve"> </w:t>
      </w:r>
      <w:r>
        <w:t>occurs</w:t>
      </w:r>
    </w:p>
    <w:p w14:paraId="278B44F0" w14:textId="77777777" w:rsidR="00FE7811" w:rsidRPr="00E1683F" w:rsidRDefault="00FE7811" w:rsidP="00FD4443">
      <w:pPr>
        <w:pStyle w:val="BodyCopy"/>
        <w:rPr>
          <w:rFonts w:cs="Times New Roman (Body CS)"/>
        </w:rPr>
      </w:pPr>
      <w:r w:rsidRPr="00E1683F">
        <w:rPr>
          <w:rFonts w:cs="Times New Roman (Body CS)"/>
        </w:rPr>
        <w:t xml:space="preserve">Where an error occurs in relation to the correct administration or </w:t>
      </w:r>
      <w:r w:rsidR="00E00F4C" w:rsidRPr="00E1683F">
        <w:rPr>
          <w:rFonts w:cs="Times New Roman (Body CS)"/>
        </w:rPr>
        <w:t xml:space="preserve">to </w:t>
      </w:r>
      <w:r w:rsidRPr="00E1683F">
        <w:rPr>
          <w:rFonts w:cs="Times New Roman (Body CS)"/>
        </w:rPr>
        <w:t>self-administration of medication, staff need to take the following steps in response:</w:t>
      </w:r>
    </w:p>
    <w:p w14:paraId="53BE1654" w14:textId="77777777" w:rsidR="00FE7811" w:rsidRPr="00E1683F" w:rsidRDefault="00FE7811" w:rsidP="00FD4443">
      <w:pPr>
        <w:pStyle w:val="BodyCopy"/>
        <w:numPr>
          <w:ilvl w:val="0"/>
          <w:numId w:val="32"/>
        </w:numPr>
        <w:ind w:left="357" w:hanging="357"/>
        <w:contextualSpacing/>
        <w:rPr>
          <w:rFonts w:ascii="Symbol" w:hAnsi="Symbol" w:cs="Times New Roman (Body CS)"/>
        </w:rPr>
      </w:pPr>
      <w:r w:rsidRPr="00E1683F">
        <w:rPr>
          <w:rFonts w:cs="Times New Roman (Body CS)"/>
        </w:rPr>
        <w:t>administer first aid as required</w:t>
      </w:r>
    </w:p>
    <w:p w14:paraId="3E6B6A62" w14:textId="77777777" w:rsidR="00FE7811" w:rsidRPr="00E1683F" w:rsidRDefault="00FE7811" w:rsidP="00FD4443">
      <w:pPr>
        <w:pStyle w:val="BodyCopy"/>
        <w:numPr>
          <w:ilvl w:val="0"/>
          <w:numId w:val="32"/>
        </w:numPr>
        <w:ind w:left="357" w:hanging="357"/>
        <w:contextualSpacing/>
        <w:rPr>
          <w:rFonts w:ascii="Symbol" w:hAnsi="Symbol" w:cs="Times New Roman (Body CS)"/>
        </w:rPr>
      </w:pPr>
      <w:r w:rsidRPr="00E1683F">
        <w:rPr>
          <w:rFonts w:cs="Times New Roman (Body CS)"/>
        </w:rPr>
        <w:t>call the Poisons Information Line (13 11 26) and ambulance (000) as required</w:t>
      </w:r>
    </w:p>
    <w:p w14:paraId="39DD1196" w14:textId="77777777" w:rsidR="00FE7811" w:rsidRPr="00E1683F" w:rsidRDefault="00FE7811" w:rsidP="00FD4443">
      <w:pPr>
        <w:pStyle w:val="BodyCopy"/>
        <w:numPr>
          <w:ilvl w:val="0"/>
          <w:numId w:val="32"/>
        </w:numPr>
        <w:ind w:left="357" w:hanging="357"/>
        <w:contextualSpacing/>
        <w:rPr>
          <w:rFonts w:ascii="Symbol" w:hAnsi="Symbol" w:cs="Times New Roman (Body CS)"/>
        </w:rPr>
      </w:pPr>
      <w:r w:rsidRPr="00E1683F">
        <w:rPr>
          <w:rFonts w:cs="Times New Roman (Body CS)"/>
        </w:rPr>
        <w:t>notify the parents/guardians/carers of the error and what has been done following the error</w:t>
      </w:r>
    </w:p>
    <w:p w14:paraId="70F8751E" w14:textId="77777777" w:rsidR="00FE7811" w:rsidRPr="00E1683F" w:rsidRDefault="00FE7811" w:rsidP="00FD4443">
      <w:pPr>
        <w:pStyle w:val="BodyCopy"/>
        <w:numPr>
          <w:ilvl w:val="0"/>
          <w:numId w:val="32"/>
        </w:numPr>
        <w:ind w:left="357" w:hanging="357"/>
        <w:contextualSpacing/>
        <w:rPr>
          <w:rFonts w:ascii="Symbol" w:hAnsi="Symbol" w:cs="Times New Roman (Body CS)"/>
        </w:rPr>
      </w:pPr>
      <w:r w:rsidRPr="00E1683F">
        <w:rPr>
          <w:rFonts w:cs="Times New Roman (Body CS)"/>
        </w:rPr>
        <w:t>review the school’s</w:t>
      </w:r>
      <w:r w:rsidR="00E00F4C" w:rsidRPr="00E1683F">
        <w:rPr>
          <w:rFonts w:cs="Times New Roman (Body CS)"/>
        </w:rPr>
        <w:t xml:space="preserve"> first aid</w:t>
      </w:r>
      <w:r w:rsidRPr="00E1683F">
        <w:rPr>
          <w:rFonts w:cs="Times New Roman (Body CS)"/>
        </w:rPr>
        <w:t xml:space="preserve"> procedures, as appropriate</w:t>
      </w:r>
    </w:p>
    <w:p w14:paraId="06B1E0A2" w14:textId="77D4A5B2" w:rsidR="00D3000F" w:rsidRPr="00E1683F" w:rsidRDefault="00FE7811" w:rsidP="00FD4443">
      <w:pPr>
        <w:pStyle w:val="BodyCopy"/>
        <w:numPr>
          <w:ilvl w:val="0"/>
          <w:numId w:val="32"/>
        </w:numPr>
        <w:ind w:left="360"/>
        <w:rPr>
          <w:rFonts w:ascii="Symbol" w:hAnsi="Symbol" w:cs="Times New Roman (Body CS)"/>
        </w:rPr>
      </w:pPr>
      <w:r w:rsidRPr="00E1683F">
        <w:rPr>
          <w:rFonts w:cs="Times New Roman (Body CS)"/>
        </w:rPr>
        <w:t xml:space="preserve">contact their </w:t>
      </w:r>
      <w:r w:rsidR="00E00F4C" w:rsidRPr="00E1683F">
        <w:rPr>
          <w:rFonts w:cs="Times New Roman (Body CS)"/>
        </w:rPr>
        <w:t>R</w:t>
      </w:r>
      <w:r w:rsidRPr="00E1683F">
        <w:rPr>
          <w:rFonts w:cs="Times New Roman (Body CS)"/>
        </w:rPr>
        <w:t xml:space="preserve">egional </w:t>
      </w:r>
      <w:r w:rsidR="00E00F4C" w:rsidRPr="00E1683F">
        <w:rPr>
          <w:rFonts w:cs="Times New Roman (Body CS)"/>
        </w:rPr>
        <w:t>O</w:t>
      </w:r>
      <w:r w:rsidRPr="00E1683F">
        <w:rPr>
          <w:rFonts w:cs="Times New Roman (Body CS)"/>
        </w:rPr>
        <w:t xml:space="preserve">ffice and advise the </w:t>
      </w:r>
      <w:r w:rsidR="00E00F4C" w:rsidRPr="00E1683F">
        <w:rPr>
          <w:rFonts w:cs="Times New Roman (Body CS)"/>
        </w:rPr>
        <w:t>R</w:t>
      </w:r>
      <w:r w:rsidRPr="00E1683F">
        <w:rPr>
          <w:rFonts w:cs="Times New Roman (Body CS)"/>
        </w:rPr>
        <w:t xml:space="preserve">egional </w:t>
      </w:r>
      <w:r w:rsidR="00E00F4C" w:rsidRPr="00E1683F">
        <w:rPr>
          <w:rFonts w:cs="Times New Roman (Body CS)"/>
        </w:rPr>
        <w:t>G</w:t>
      </w:r>
      <w:r w:rsidRPr="00E1683F">
        <w:rPr>
          <w:rFonts w:cs="Times New Roman (Body CS)"/>
        </w:rPr>
        <w:t xml:space="preserve">eneral </w:t>
      </w:r>
      <w:r w:rsidR="00E00F4C" w:rsidRPr="00E1683F">
        <w:rPr>
          <w:rFonts w:cs="Times New Roman (Body CS)"/>
        </w:rPr>
        <w:t>M</w:t>
      </w:r>
      <w:r w:rsidRPr="00E1683F">
        <w:rPr>
          <w:rFonts w:cs="Times New Roman (Body CS)"/>
        </w:rPr>
        <w:t>anager of the incident</w:t>
      </w:r>
      <w:r w:rsidR="00D3000F" w:rsidRPr="00E1683F">
        <w:rPr>
          <w:rFonts w:cs="Times New Roman (Body CS)"/>
        </w:rPr>
        <w:t xml:space="preserve"> and complete an Incident Report</w:t>
      </w:r>
      <w:r w:rsidR="004059E6" w:rsidRPr="00E1683F">
        <w:rPr>
          <w:rFonts w:cs="Times New Roman (Body CS)"/>
        </w:rPr>
        <w:t>.</w:t>
      </w:r>
    </w:p>
    <w:p w14:paraId="71036D82" w14:textId="77777777" w:rsidR="00FE7811" w:rsidRPr="00E1683F" w:rsidRDefault="00FE7811" w:rsidP="00FD4443">
      <w:pPr>
        <w:pStyle w:val="BodyCopy"/>
        <w:rPr>
          <w:rFonts w:ascii="Symbol" w:hAnsi="Symbol" w:cs="Times New Roman (Body CS)"/>
        </w:rPr>
      </w:pPr>
    </w:p>
    <w:sectPr w:rsidR="00FE7811" w:rsidRPr="00E1683F" w:rsidSect="00FD4443">
      <w:headerReference w:type="even" r:id="rId10"/>
      <w:headerReference w:type="default" r:id="rId11"/>
      <w:footerReference w:type="even" r:id="rId12"/>
      <w:footerReference w:type="default" r:id="rId13"/>
      <w:headerReference w:type="first" r:id="rId14"/>
      <w:footerReference w:type="first" r:id="rId15"/>
      <w:pgSz w:w="11900" w:h="16850"/>
      <w:pgMar w:top="1089" w:right="1531" w:bottom="1531" w:left="1531" w:header="0" w:footer="59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0BABF" w14:textId="77777777" w:rsidR="005342C2" w:rsidRDefault="005342C2">
      <w:r>
        <w:separator/>
      </w:r>
    </w:p>
    <w:p w14:paraId="4B6910EB" w14:textId="77777777" w:rsidR="005342C2" w:rsidRDefault="005342C2"/>
  </w:endnote>
  <w:endnote w:type="continuationSeparator" w:id="0">
    <w:p w14:paraId="57C59F1A" w14:textId="77777777" w:rsidR="005342C2" w:rsidRDefault="005342C2">
      <w:r>
        <w:continuationSeparator/>
      </w:r>
    </w:p>
    <w:p w14:paraId="53759324" w14:textId="77777777" w:rsidR="005342C2" w:rsidRDefault="005342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ato">
    <w:altName w:val="Calibri"/>
    <w:charset w:val="00"/>
    <w:family w:val="swiss"/>
    <w:pitch w:val="variable"/>
    <w:sig w:usb0="00000001" w:usb1="5000ECFF" w:usb2="00000021" w:usb3="00000000" w:csb0="0000019F" w:csb1="00000000"/>
  </w:font>
  <w:font w:name="DIN-Light">
    <w:altName w:val="Calibri"/>
    <w:charset w:val="00"/>
    <w:family w:val="auto"/>
    <w:pitch w:val="variable"/>
    <w:sig w:usb0="00000003" w:usb1="00000000" w:usb2="00000000" w:usb3="00000000" w:csb0="00000001"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F5BC3" w14:textId="77777777" w:rsidR="00CF6FBD" w:rsidRDefault="00CF6F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687BA" w14:textId="3CE2A874" w:rsidR="00BD6C56" w:rsidRPr="00FD4443" w:rsidRDefault="00E4385B" w:rsidP="00FD4443">
    <w:pPr>
      <w:pStyle w:val="FooterText"/>
      <w:tabs>
        <w:tab w:val="right" w:pos="8789"/>
      </w:tabs>
      <w:rPr>
        <w:color w:val="595959" w:themeColor="text1" w:themeTint="A6"/>
      </w:rPr>
    </w:pPr>
    <w:r w:rsidRPr="004601F1">
      <w:rPr>
        <w:b/>
        <w:noProof/>
        <w:color w:val="595959" w:themeColor="text1" w:themeTint="A6"/>
        <w:lang w:val="en-AU" w:eastAsia="en-AU"/>
      </w:rPr>
      <mc:AlternateContent>
        <mc:Choice Requires="wps">
          <w:drawing>
            <wp:anchor distT="0" distB="0" distL="114300" distR="114300" simplePos="0" relativeHeight="486509056" behindDoc="0" locked="0" layoutInCell="1" allowOverlap="1" wp14:anchorId="6E40242D" wp14:editId="2DB8BA46">
              <wp:simplePos x="0" y="0"/>
              <wp:positionH relativeFrom="column">
                <wp:posOffset>5715</wp:posOffset>
              </wp:positionH>
              <wp:positionV relativeFrom="paragraph">
                <wp:posOffset>-172720</wp:posOffset>
              </wp:positionV>
              <wp:extent cx="5612765" cy="0"/>
              <wp:effectExtent l="0" t="0" r="13335" b="12700"/>
              <wp:wrapNone/>
              <wp:docPr id="16" name="Straight Connector 16"/>
              <wp:cNvGraphicFramePr/>
              <a:graphic xmlns:a="http://schemas.openxmlformats.org/drawingml/2006/main">
                <a:graphicData uri="http://schemas.microsoft.com/office/word/2010/wordprocessingShape">
                  <wps:wsp>
                    <wps:cNvCnPr/>
                    <wps:spPr>
                      <a:xfrm>
                        <a:off x="0" y="0"/>
                        <a:ext cx="5612765" cy="0"/>
                      </a:xfrm>
                      <a:prstGeom prst="line">
                        <a:avLst/>
                      </a:prstGeom>
                      <a:ln w="3175">
                        <a:solidFill>
                          <a:schemeClr val="tx1">
                            <a:lumMod val="50000"/>
                            <a:lumOff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9E57F2A" id="Straight Connector 16" o:spid="_x0000_s1026" style="position:absolute;z-index:486509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13.6pt" to="442.4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" strokecolor="gray [1629]" strokeweight=".25pt"/>
          </w:pict>
        </mc:Fallback>
      </mc:AlternateContent>
    </w:r>
    <w:r w:rsidRPr="004601F1">
      <w:rPr>
        <w:b/>
        <w:color w:val="595959" w:themeColor="text1" w:themeTint="A6"/>
      </w:rPr>
      <w:t>D2</w:t>
    </w:r>
    <w:r w:rsidR="00CF6FBD">
      <w:rPr>
        <w:b/>
        <w:color w:val="595959" w:themeColor="text1" w:themeTint="A6"/>
      </w:rPr>
      <w:t>2</w:t>
    </w:r>
    <w:r w:rsidRPr="004601F1">
      <w:rPr>
        <w:b/>
        <w:color w:val="595959" w:themeColor="text1" w:themeTint="A6"/>
      </w:rPr>
      <w:t>/</w:t>
    </w:r>
    <w:r w:rsidR="00CF6FBD">
      <w:rPr>
        <w:b/>
        <w:color w:val="595959" w:themeColor="text1" w:themeTint="A6"/>
      </w:rPr>
      <w:t>1421 -</w:t>
    </w:r>
    <w:r w:rsidRPr="004601F1">
      <w:rPr>
        <w:b/>
        <w:color w:val="595959" w:themeColor="text1" w:themeTint="A6"/>
      </w:rPr>
      <w:t xml:space="preserve"> </w:t>
    </w:r>
    <w:r>
      <w:rPr>
        <w:b/>
        <w:color w:val="595959" w:themeColor="text1" w:themeTint="A6"/>
      </w:rPr>
      <w:t xml:space="preserve">Administration of Medication to Students </w:t>
    </w:r>
    <w:r w:rsidRPr="00604258">
      <w:rPr>
        <w:b/>
        <w:color w:val="595959" w:themeColor="text1" w:themeTint="A6"/>
      </w:rPr>
      <w:t>– Procedures</w:t>
    </w:r>
    <w:r w:rsidRPr="00822A3A">
      <w:rPr>
        <w:color w:val="595959" w:themeColor="text1" w:themeTint="A6"/>
      </w:rPr>
      <w:t xml:space="preserve"> – Version 1.0 – 2022</w:t>
    </w:r>
    <w:r>
      <w:rPr>
        <w:color w:val="595959" w:themeColor="text1" w:themeTint="A6"/>
      </w:rPr>
      <w:tab/>
      <w:t>Page</w:t>
    </w:r>
    <w:r w:rsidRPr="00C94098">
      <w:rPr>
        <w:rFonts w:asciiTheme="minorHAnsi" w:hAnsiTheme="minorHAnsi" w:cstheme="minorHAnsi"/>
        <w:color w:val="595959" w:themeColor="text1" w:themeTint="A6"/>
      </w:rPr>
      <w:t xml:space="preserve"> </w:t>
    </w:r>
    <w:r w:rsidRPr="00C94098">
      <w:rPr>
        <w:rStyle w:val="PageNumber"/>
        <w:rFonts w:asciiTheme="minorHAnsi" w:hAnsiTheme="minorHAnsi" w:cstheme="minorHAnsi"/>
        <w:color w:val="595959" w:themeColor="text1" w:themeTint="A6"/>
        <w:spacing w:val="0"/>
        <w:lang w:val="en-US"/>
      </w:rPr>
      <w:fldChar w:fldCharType="begin"/>
    </w:r>
    <w:r w:rsidRPr="00C94098">
      <w:rPr>
        <w:rStyle w:val="PageNumber"/>
        <w:rFonts w:asciiTheme="minorHAnsi" w:hAnsiTheme="minorHAnsi" w:cstheme="minorHAnsi"/>
        <w:color w:val="595959" w:themeColor="text1" w:themeTint="A6"/>
        <w:spacing w:val="0"/>
        <w:lang w:val="en-US"/>
      </w:rPr>
      <w:instrText xml:space="preserve"> PAGE </w:instrText>
    </w:r>
    <w:r w:rsidRPr="00C94098">
      <w:rPr>
        <w:rStyle w:val="PageNumber"/>
        <w:rFonts w:asciiTheme="minorHAnsi" w:hAnsiTheme="minorHAnsi" w:cstheme="minorHAnsi"/>
        <w:color w:val="595959" w:themeColor="text1" w:themeTint="A6"/>
        <w:spacing w:val="0"/>
        <w:lang w:val="en-US"/>
      </w:rPr>
      <w:fldChar w:fldCharType="separate"/>
    </w:r>
    <w:r w:rsidR="00CF6FBD">
      <w:rPr>
        <w:rStyle w:val="PageNumber"/>
        <w:rFonts w:asciiTheme="minorHAnsi" w:hAnsiTheme="minorHAnsi" w:cstheme="minorHAnsi"/>
        <w:noProof/>
        <w:color w:val="595959" w:themeColor="text1" w:themeTint="A6"/>
        <w:spacing w:val="0"/>
        <w:lang w:val="en-US"/>
      </w:rPr>
      <w:t>1</w:t>
    </w:r>
    <w:r w:rsidRPr="00C94098">
      <w:rPr>
        <w:rStyle w:val="PageNumber"/>
        <w:rFonts w:asciiTheme="minorHAnsi" w:hAnsiTheme="minorHAnsi" w:cstheme="minorHAnsi"/>
        <w:color w:val="595959" w:themeColor="text1" w:themeTint="A6"/>
        <w:spacing w:val="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FEEDC" w14:textId="78CC497D" w:rsidR="00D66487" w:rsidRPr="006D1D89" w:rsidRDefault="00D66487" w:rsidP="00EB41E5">
    <w:pPr>
      <w:pStyle w:val="Footer"/>
      <w:tabs>
        <w:tab w:val="clear" w:pos="9026"/>
      </w:tabs>
      <w:rPr>
        <w:sz w:val="16"/>
        <w:szCs w:val="16"/>
      </w:rPr>
    </w:pPr>
    <w:r>
      <w:rPr>
        <w:b/>
        <w:noProof/>
        <w:lang w:eastAsia="en-AU"/>
      </w:rPr>
      <mc:AlternateContent>
        <mc:Choice Requires="wps">
          <w:drawing>
            <wp:anchor distT="0" distB="0" distL="114300" distR="114300" simplePos="0" relativeHeight="486505984" behindDoc="0" locked="0" layoutInCell="1" allowOverlap="1" wp14:anchorId="2AA4F7F7" wp14:editId="15C985EA">
              <wp:simplePos x="0" y="0"/>
              <wp:positionH relativeFrom="column">
                <wp:posOffset>22860</wp:posOffset>
              </wp:positionH>
              <wp:positionV relativeFrom="paragraph">
                <wp:posOffset>-210820</wp:posOffset>
              </wp:positionV>
              <wp:extent cx="6000115" cy="0"/>
              <wp:effectExtent l="0" t="0" r="6985" b="12700"/>
              <wp:wrapNone/>
              <wp:docPr id="2" name="Straight Connector 2"/>
              <wp:cNvGraphicFramePr/>
              <a:graphic xmlns:a="http://schemas.openxmlformats.org/drawingml/2006/main">
                <a:graphicData uri="http://schemas.microsoft.com/office/word/2010/wordprocessingShape">
                  <wps:wsp>
                    <wps:cNvCnPr/>
                    <wps:spPr>
                      <a:xfrm>
                        <a:off x="0" y="0"/>
                        <a:ext cx="6000115" cy="0"/>
                      </a:xfrm>
                      <a:prstGeom prst="line">
                        <a:avLst/>
                      </a:prstGeom>
                      <a:ln w="3175">
                        <a:solidFill>
                          <a:schemeClr val="tx1">
                            <a:lumMod val="50000"/>
                            <a:lumOff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BE0891B" id="Straight Connector 2" o:spid="_x0000_s1026" style="position:absolute;z-index:486505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16.6pt" to="474.2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" strokecolor="gray [1629]" strokeweight=".25pt"/>
          </w:pict>
        </mc:Fallback>
      </mc:AlternateContent>
    </w:r>
    <w:r>
      <w:rPr>
        <w:noProof/>
        <w:lang w:eastAsia="en-AU"/>
      </w:rPr>
      <w:drawing>
        <wp:anchor distT="0" distB="0" distL="114300" distR="114300" simplePos="0" relativeHeight="486507008" behindDoc="1" locked="0" layoutInCell="1" allowOverlap="1" wp14:anchorId="6F232AE9" wp14:editId="333222BC">
          <wp:simplePos x="0" y="0"/>
          <wp:positionH relativeFrom="column">
            <wp:posOffset>5716905</wp:posOffset>
          </wp:positionH>
          <wp:positionV relativeFrom="paragraph">
            <wp:posOffset>-106680</wp:posOffset>
          </wp:positionV>
          <wp:extent cx="304165" cy="354965"/>
          <wp:effectExtent l="0" t="0" r="635" b="63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473-CEO-LogoSymbol-RGB-FA.png"/>
                  <pic:cNvPicPr/>
                </pic:nvPicPr>
                <pic:blipFill>
                  <a:blip r:embed="rId1">
                    <a:extLst>
                      <a:ext uri="{28A0092B-C50C-407E-A947-70E740481C1C}">
                        <a14:useLocalDpi xmlns:a14="http://schemas.microsoft.com/office/drawing/2010/main" val="0"/>
                      </a:ext>
                    </a:extLst>
                  </a:blip>
                  <a:stretch>
                    <a:fillRect/>
                  </a:stretch>
                </pic:blipFill>
                <pic:spPr>
                  <a:xfrm>
                    <a:off x="0" y="0"/>
                    <a:ext cx="304165" cy="35496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ex="http://schemas.microsoft.com/office/word/2018/wordml/cex"/>
                    </a:ext>
                  </a:extLst>
                </pic:spPr>
              </pic:pic>
            </a:graphicData>
          </a:graphic>
          <wp14:sizeRelH relativeFrom="page">
            <wp14:pctWidth>0</wp14:pctWidth>
          </wp14:sizeRelH>
          <wp14:sizeRelV relativeFrom="page">
            <wp14:pctHeight>0</wp14:pctHeight>
          </wp14:sizeRelV>
        </wp:anchor>
      </w:drawing>
    </w:r>
    <w:r w:rsidR="00EB41E5">
      <w:rPr>
        <w:sz w:val="16"/>
        <w:szCs w:val="16"/>
      </w:rPr>
      <w:t xml:space="preserve">D21/118972 - </w:t>
    </w:r>
    <w:r>
      <w:rPr>
        <w:sz w:val="16"/>
        <w:szCs w:val="16"/>
      </w:rPr>
      <w:t>Medical Management Policy | Communication Plan Template</w:t>
    </w:r>
    <w:r w:rsidR="00EB41E5">
      <w:rPr>
        <w:sz w:val="16"/>
        <w:szCs w:val="16"/>
      </w:rPr>
      <w:t xml:space="preserve"> –v1.0 – 2022</w:t>
    </w:r>
    <w:r w:rsidR="00EB41E5">
      <w:rPr>
        <w:sz w:val="16"/>
        <w:szCs w:val="16"/>
      </w:rPr>
      <w:tab/>
    </w:r>
    <w:r w:rsidR="00EB41E5">
      <w:rPr>
        <w:sz w:val="16"/>
        <w:szCs w:val="16"/>
      </w:rPr>
      <w:tab/>
    </w:r>
    <w:r w:rsidR="00EB41E5">
      <w:rPr>
        <w:sz w:val="16"/>
        <w:szCs w:val="16"/>
      </w:rPr>
      <w:tab/>
    </w:r>
    <w:r w:rsidRPr="000F29D0">
      <w:rPr>
        <w:sz w:val="16"/>
        <w:szCs w:val="16"/>
      </w:rPr>
      <w:t>P</w:t>
    </w:r>
    <w:r>
      <w:rPr>
        <w:sz w:val="16"/>
        <w:szCs w:val="16"/>
      </w:rPr>
      <w:t xml:space="preserve">age </w:t>
    </w:r>
    <w:r w:rsidRPr="000F29D0">
      <w:rPr>
        <w:rStyle w:val="PageNumber"/>
        <w:sz w:val="16"/>
        <w:szCs w:val="16"/>
      </w:rPr>
      <w:fldChar w:fldCharType="begin"/>
    </w:r>
    <w:r w:rsidRPr="000F29D0">
      <w:rPr>
        <w:rStyle w:val="PageNumber"/>
        <w:sz w:val="16"/>
        <w:szCs w:val="16"/>
      </w:rPr>
      <w:instrText xml:space="preserve"> PAGE </w:instrText>
    </w:r>
    <w:r w:rsidRPr="000F29D0">
      <w:rPr>
        <w:rStyle w:val="PageNumber"/>
        <w:sz w:val="16"/>
        <w:szCs w:val="16"/>
      </w:rPr>
      <w:fldChar w:fldCharType="separate"/>
    </w:r>
    <w:r w:rsidR="00127DBC">
      <w:rPr>
        <w:rStyle w:val="PageNumber"/>
        <w:noProof/>
        <w:sz w:val="16"/>
        <w:szCs w:val="16"/>
      </w:rPr>
      <w:t>4</w:t>
    </w:r>
    <w:r w:rsidRPr="000F29D0">
      <w:rPr>
        <w:rStyle w:val="PageNumber"/>
        <w:sz w:val="16"/>
        <w:szCs w:val="16"/>
      </w:rPr>
      <w:fldChar w:fldCharType="end"/>
    </w:r>
  </w:p>
  <w:p w14:paraId="4644F86D" w14:textId="77777777" w:rsidR="00BD6C56" w:rsidRDefault="00BD6C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952195" w14:textId="77777777" w:rsidR="005342C2" w:rsidRDefault="005342C2">
      <w:r>
        <w:separator/>
      </w:r>
    </w:p>
    <w:p w14:paraId="56362DF7" w14:textId="77777777" w:rsidR="005342C2" w:rsidRDefault="005342C2"/>
  </w:footnote>
  <w:footnote w:type="continuationSeparator" w:id="0">
    <w:p w14:paraId="261DED39" w14:textId="77777777" w:rsidR="005342C2" w:rsidRDefault="005342C2">
      <w:r>
        <w:continuationSeparator/>
      </w:r>
    </w:p>
    <w:p w14:paraId="65225AA1" w14:textId="77777777" w:rsidR="005342C2" w:rsidRDefault="005342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A1609" w14:textId="77777777" w:rsidR="00CF6FBD" w:rsidRDefault="00CF6F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6A141" w14:textId="77777777" w:rsidR="00CF6FBD" w:rsidRDefault="00CF6F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E2992" w14:textId="77777777" w:rsidR="00CF6FBD" w:rsidRDefault="00CF6F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F6E70"/>
    <w:multiLevelType w:val="hybridMultilevel"/>
    <w:tmpl w:val="0E04F0CC"/>
    <w:lvl w:ilvl="0" w:tplc="82546A3C">
      <w:numFmt w:val="bullet"/>
      <w:lvlText w:val="●"/>
      <w:lvlJc w:val="left"/>
      <w:pPr>
        <w:ind w:left="828" w:hanging="360"/>
      </w:pPr>
      <w:rPr>
        <w:rFonts w:ascii="Calibri Light" w:eastAsia="Calibri Light" w:hAnsi="Calibri Light" w:cs="Calibri Light" w:hint="default"/>
        <w:b w:val="0"/>
        <w:bCs w:val="0"/>
        <w:i w:val="0"/>
        <w:iCs w:val="0"/>
        <w:color w:val="595959"/>
        <w:w w:val="100"/>
        <w:sz w:val="18"/>
        <w:szCs w:val="18"/>
        <w:lang w:val="en-AU" w:eastAsia="en-US" w:bidi="ar-SA"/>
      </w:rPr>
    </w:lvl>
    <w:lvl w:ilvl="1" w:tplc="E5F0C710">
      <w:numFmt w:val="bullet"/>
      <w:lvlText w:val="•"/>
      <w:lvlJc w:val="left"/>
      <w:pPr>
        <w:ind w:left="1408" w:hanging="360"/>
      </w:pPr>
      <w:rPr>
        <w:rFonts w:hint="default"/>
        <w:lang w:val="en-AU" w:eastAsia="en-US" w:bidi="ar-SA"/>
      </w:rPr>
    </w:lvl>
    <w:lvl w:ilvl="2" w:tplc="6C10280E">
      <w:numFmt w:val="bullet"/>
      <w:lvlText w:val="•"/>
      <w:lvlJc w:val="left"/>
      <w:pPr>
        <w:ind w:left="1996" w:hanging="360"/>
      </w:pPr>
      <w:rPr>
        <w:rFonts w:hint="default"/>
        <w:lang w:val="en-AU" w:eastAsia="en-US" w:bidi="ar-SA"/>
      </w:rPr>
    </w:lvl>
    <w:lvl w:ilvl="3" w:tplc="1DE8B440">
      <w:numFmt w:val="bullet"/>
      <w:lvlText w:val="•"/>
      <w:lvlJc w:val="left"/>
      <w:pPr>
        <w:ind w:left="2585" w:hanging="360"/>
      </w:pPr>
      <w:rPr>
        <w:rFonts w:hint="default"/>
        <w:lang w:val="en-AU" w:eastAsia="en-US" w:bidi="ar-SA"/>
      </w:rPr>
    </w:lvl>
    <w:lvl w:ilvl="4" w:tplc="6F06A8CC">
      <w:numFmt w:val="bullet"/>
      <w:lvlText w:val="•"/>
      <w:lvlJc w:val="left"/>
      <w:pPr>
        <w:ind w:left="3173" w:hanging="360"/>
      </w:pPr>
      <w:rPr>
        <w:rFonts w:hint="default"/>
        <w:lang w:val="en-AU" w:eastAsia="en-US" w:bidi="ar-SA"/>
      </w:rPr>
    </w:lvl>
    <w:lvl w:ilvl="5" w:tplc="21AE6348">
      <w:numFmt w:val="bullet"/>
      <w:lvlText w:val="•"/>
      <w:lvlJc w:val="left"/>
      <w:pPr>
        <w:ind w:left="3762" w:hanging="360"/>
      </w:pPr>
      <w:rPr>
        <w:rFonts w:hint="default"/>
        <w:lang w:val="en-AU" w:eastAsia="en-US" w:bidi="ar-SA"/>
      </w:rPr>
    </w:lvl>
    <w:lvl w:ilvl="6" w:tplc="334072DA">
      <w:numFmt w:val="bullet"/>
      <w:lvlText w:val="•"/>
      <w:lvlJc w:val="left"/>
      <w:pPr>
        <w:ind w:left="4350" w:hanging="360"/>
      </w:pPr>
      <w:rPr>
        <w:rFonts w:hint="default"/>
        <w:lang w:val="en-AU" w:eastAsia="en-US" w:bidi="ar-SA"/>
      </w:rPr>
    </w:lvl>
    <w:lvl w:ilvl="7" w:tplc="ABDA4F50">
      <w:numFmt w:val="bullet"/>
      <w:lvlText w:val="•"/>
      <w:lvlJc w:val="left"/>
      <w:pPr>
        <w:ind w:left="4938" w:hanging="360"/>
      </w:pPr>
      <w:rPr>
        <w:rFonts w:hint="default"/>
        <w:lang w:val="en-AU" w:eastAsia="en-US" w:bidi="ar-SA"/>
      </w:rPr>
    </w:lvl>
    <w:lvl w:ilvl="8" w:tplc="46C41E02">
      <w:numFmt w:val="bullet"/>
      <w:lvlText w:val="•"/>
      <w:lvlJc w:val="left"/>
      <w:pPr>
        <w:ind w:left="5527" w:hanging="360"/>
      </w:pPr>
      <w:rPr>
        <w:rFonts w:hint="default"/>
        <w:lang w:val="en-AU" w:eastAsia="en-US" w:bidi="ar-SA"/>
      </w:rPr>
    </w:lvl>
  </w:abstractNum>
  <w:abstractNum w:abstractNumId="1" w15:restartNumberingAfterBreak="0">
    <w:nsid w:val="07B01FF8"/>
    <w:multiLevelType w:val="hybridMultilevel"/>
    <w:tmpl w:val="5D5AA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7B0BC6"/>
    <w:multiLevelType w:val="hybridMultilevel"/>
    <w:tmpl w:val="BA84CF38"/>
    <w:lvl w:ilvl="0" w:tplc="3F6EBB88">
      <w:numFmt w:val="bullet"/>
      <w:lvlText w:val="●"/>
      <w:lvlJc w:val="left"/>
      <w:pPr>
        <w:ind w:left="828" w:hanging="360"/>
      </w:pPr>
      <w:rPr>
        <w:rFonts w:ascii="Calibri Light" w:eastAsia="Calibri Light" w:hAnsi="Calibri Light" w:cs="Calibri Light" w:hint="default"/>
        <w:b w:val="0"/>
        <w:bCs w:val="0"/>
        <w:i w:val="0"/>
        <w:iCs w:val="0"/>
        <w:color w:val="595959"/>
        <w:w w:val="100"/>
        <w:sz w:val="18"/>
        <w:szCs w:val="18"/>
        <w:lang w:val="en-AU" w:eastAsia="en-US" w:bidi="ar-SA"/>
      </w:rPr>
    </w:lvl>
    <w:lvl w:ilvl="1" w:tplc="0AE68606">
      <w:numFmt w:val="bullet"/>
      <w:lvlText w:val="•"/>
      <w:lvlJc w:val="left"/>
      <w:pPr>
        <w:ind w:left="1408" w:hanging="360"/>
      </w:pPr>
      <w:rPr>
        <w:rFonts w:hint="default"/>
        <w:lang w:val="en-AU" w:eastAsia="en-US" w:bidi="ar-SA"/>
      </w:rPr>
    </w:lvl>
    <w:lvl w:ilvl="2" w:tplc="FDEABFF0">
      <w:numFmt w:val="bullet"/>
      <w:lvlText w:val="•"/>
      <w:lvlJc w:val="left"/>
      <w:pPr>
        <w:ind w:left="1996" w:hanging="360"/>
      </w:pPr>
      <w:rPr>
        <w:rFonts w:hint="default"/>
        <w:lang w:val="en-AU" w:eastAsia="en-US" w:bidi="ar-SA"/>
      </w:rPr>
    </w:lvl>
    <w:lvl w:ilvl="3" w:tplc="DEDC5256">
      <w:numFmt w:val="bullet"/>
      <w:lvlText w:val="•"/>
      <w:lvlJc w:val="left"/>
      <w:pPr>
        <w:ind w:left="2585" w:hanging="360"/>
      </w:pPr>
      <w:rPr>
        <w:rFonts w:hint="default"/>
        <w:lang w:val="en-AU" w:eastAsia="en-US" w:bidi="ar-SA"/>
      </w:rPr>
    </w:lvl>
    <w:lvl w:ilvl="4" w:tplc="2B30182E">
      <w:numFmt w:val="bullet"/>
      <w:lvlText w:val="•"/>
      <w:lvlJc w:val="left"/>
      <w:pPr>
        <w:ind w:left="3173" w:hanging="360"/>
      </w:pPr>
      <w:rPr>
        <w:rFonts w:hint="default"/>
        <w:lang w:val="en-AU" w:eastAsia="en-US" w:bidi="ar-SA"/>
      </w:rPr>
    </w:lvl>
    <w:lvl w:ilvl="5" w:tplc="1CB22420">
      <w:numFmt w:val="bullet"/>
      <w:lvlText w:val="•"/>
      <w:lvlJc w:val="left"/>
      <w:pPr>
        <w:ind w:left="3762" w:hanging="360"/>
      </w:pPr>
      <w:rPr>
        <w:rFonts w:hint="default"/>
        <w:lang w:val="en-AU" w:eastAsia="en-US" w:bidi="ar-SA"/>
      </w:rPr>
    </w:lvl>
    <w:lvl w:ilvl="6" w:tplc="20D290E8">
      <w:numFmt w:val="bullet"/>
      <w:lvlText w:val="•"/>
      <w:lvlJc w:val="left"/>
      <w:pPr>
        <w:ind w:left="4350" w:hanging="360"/>
      </w:pPr>
      <w:rPr>
        <w:rFonts w:hint="default"/>
        <w:lang w:val="en-AU" w:eastAsia="en-US" w:bidi="ar-SA"/>
      </w:rPr>
    </w:lvl>
    <w:lvl w:ilvl="7" w:tplc="80526B50">
      <w:numFmt w:val="bullet"/>
      <w:lvlText w:val="•"/>
      <w:lvlJc w:val="left"/>
      <w:pPr>
        <w:ind w:left="4938" w:hanging="360"/>
      </w:pPr>
      <w:rPr>
        <w:rFonts w:hint="default"/>
        <w:lang w:val="en-AU" w:eastAsia="en-US" w:bidi="ar-SA"/>
      </w:rPr>
    </w:lvl>
    <w:lvl w:ilvl="8" w:tplc="6C463E2C">
      <w:numFmt w:val="bullet"/>
      <w:lvlText w:val="•"/>
      <w:lvlJc w:val="left"/>
      <w:pPr>
        <w:ind w:left="5527" w:hanging="360"/>
      </w:pPr>
      <w:rPr>
        <w:rFonts w:hint="default"/>
        <w:lang w:val="en-AU" w:eastAsia="en-US" w:bidi="ar-SA"/>
      </w:rPr>
    </w:lvl>
  </w:abstractNum>
  <w:abstractNum w:abstractNumId="3" w15:restartNumberingAfterBreak="0">
    <w:nsid w:val="178500D5"/>
    <w:multiLevelType w:val="hybridMultilevel"/>
    <w:tmpl w:val="21C86A3A"/>
    <w:lvl w:ilvl="0" w:tplc="5C98ADC6">
      <w:numFmt w:val="bullet"/>
      <w:lvlText w:val=""/>
      <w:lvlJc w:val="left"/>
      <w:pPr>
        <w:ind w:left="918" w:hanging="567"/>
      </w:pPr>
      <w:rPr>
        <w:rFonts w:ascii="Symbol" w:eastAsia="Symbol" w:hAnsi="Symbol" w:cs="Symbol" w:hint="default"/>
        <w:w w:val="100"/>
        <w:lang w:val="en-AU" w:eastAsia="en-US" w:bidi="ar-SA"/>
      </w:rPr>
    </w:lvl>
    <w:lvl w:ilvl="1" w:tplc="0C090003">
      <w:start w:val="1"/>
      <w:numFmt w:val="bullet"/>
      <w:lvlText w:val="o"/>
      <w:lvlJc w:val="left"/>
      <w:pPr>
        <w:ind w:left="1769" w:hanging="360"/>
      </w:pPr>
      <w:rPr>
        <w:rFonts w:ascii="Courier New" w:hAnsi="Courier New" w:cs="Courier New" w:hint="default"/>
        <w:b w:val="0"/>
        <w:bCs w:val="0"/>
        <w:i w:val="0"/>
        <w:iCs w:val="0"/>
        <w:color w:val="595959"/>
        <w:w w:val="100"/>
        <w:sz w:val="22"/>
        <w:szCs w:val="22"/>
        <w:lang w:val="en-AU" w:eastAsia="en-US" w:bidi="ar-SA"/>
      </w:rPr>
    </w:lvl>
    <w:lvl w:ilvl="2" w:tplc="C64A92DA">
      <w:numFmt w:val="bullet"/>
      <w:lvlText w:val="•"/>
      <w:lvlJc w:val="left"/>
      <w:pPr>
        <w:ind w:left="1760" w:hanging="360"/>
      </w:pPr>
      <w:rPr>
        <w:rFonts w:hint="default"/>
        <w:lang w:val="en-AU" w:eastAsia="en-US" w:bidi="ar-SA"/>
      </w:rPr>
    </w:lvl>
    <w:lvl w:ilvl="3" w:tplc="59A8FA2C">
      <w:numFmt w:val="bullet"/>
      <w:lvlText w:val="•"/>
      <w:lvlJc w:val="left"/>
      <w:pPr>
        <w:ind w:left="2792" w:hanging="360"/>
      </w:pPr>
      <w:rPr>
        <w:rFonts w:hint="default"/>
        <w:lang w:val="en-AU" w:eastAsia="en-US" w:bidi="ar-SA"/>
      </w:rPr>
    </w:lvl>
    <w:lvl w:ilvl="4" w:tplc="07128394">
      <w:numFmt w:val="bullet"/>
      <w:lvlText w:val="•"/>
      <w:lvlJc w:val="left"/>
      <w:pPr>
        <w:ind w:left="3825" w:hanging="360"/>
      </w:pPr>
      <w:rPr>
        <w:rFonts w:hint="default"/>
        <w:lang w:val="en-AU" w:eastAsia="en-US" w:bidi="ar-SA"/>
      </w:rPr>
    </w:lvl>
    <w:lvl w:ilvl="5" w:tplc="25C0C298">
      <w:numFmt w:val="bullet"/>
      <w:lvlText w:val="•"/>
      <w:lvlJc w:val="left"/>
      <w:pPr>
        <w:ind w:left="4857" w:hanging="360"/>
      </w:pPr>
      <w:rPr>
        <w:rFonts w:hint="default"/>
        <w:lang w:val="en-AU" w:eastAsia="en-US" w:bidi="ar-SA"/>
      </w:rPr>
    </w:lvl>
    <w:lvl w:ilvl="6" w:tplc="B6464FF6">
      <w:numFmt w:val="bullet"/>
      <w:lvlText w:val="•"/>
      <w:lvlJc w:val="left"/>
      <w:pPr>
        <w:ind w:left="5890" w:hanging="360"/>
      </w:pPr>
      <w:rPr>
        <w:rFonts w:hint="default"/>
        <w:lang w:val="en-AU" w:eastAsia="en-US" w:bidi="ar-SA"/>
      </w:rPr>
    </w:lvl>
    <w:lvl w:ilvl="7" w:tplc="F2740F7C">
      <w:numFmt w:val="bullet"/>
      <w:lvlText w:val="•"/>
      <w:lvlJc w:val="left"/>
      <w:pPr>
        <w:ind w:left="6922" w:hanging="360"/>
      </w:pPr>
      <w:rPr>
        <w:rFonts w:hint="default"/>
        <w:lang w:val="en-AU" w:eastAsia="en-US" w:bidi="ar-SA"/>
      </w:rPr>
    </w:lvl>
    <w:lvl w:ilvl="8" w:tplc="74600006">
      <w:numFmt w:val="bullet"/>
      <w:lvlText w:val="•"/>
      <w:lvlJc w:val="left"/>
      <w:pPr>
        <w:ind w:left="7955" w:hanging="360"/>
      </w:pPr>
      <w:rPr>
        <w:rFonts w:hint="default"/>
        <w:lang w:val="en-AU" w:eastAsia="en-US" w:bidi="ar-SA"/>
      </w:rPr>
    </w:lvl>
  </w:abstractNum>
  <w:abstractNum w:abstractNumId="4" w15:restartNumberingAfterBreak="0">
    <w:nsid w:val="1B7621B8"/>
    <w:multiLevelType w:val="hybridMultilevel"/>
    <w:tmpl w:val="8FAE6DA6"/>
    <w:lvl w:ilvl="0" w:tplc="D5F60140">
      <w:numFmt w:val="bullet"/>
      <w:lvlText w:val=""/>
      <w:lvlJc w:val="left"/>
      <w:pPr>
        <w:ind w:left="353" w:hanging="246"/>
      </w:pPr>
      <w:rPr>
        <w:rFonts w:ascii="Wingdings" w:eastAsia="Wingdings" w:hAnsi="Wingdings" w:cs="Wingdings" w:hint="default"/>
        <w:b w:val="0"/>
        <w:bCs w:val="0"/>
        <w:i w:val="0"/>
        <w:iCs w:val="0"/>
        <w:color w:val="585858"/>
        <w:w w:val="100"/>
        <w:sz w:val="22"/>
        <w:szCs w:val="22"/>
        <w:lang w:val="en-AU" w:eastAsia="en-US" w:bidi="ar-SA"/>
      </w:rPr>
    </w:lvl>
    <w:lvl w:ilvl="1" w:tplc="2CF63EF0">
      <w:numFmt w:val="bullet"/>
      <w:lvlText w:val=""/>
      <w:lvlJc w:val="left"/>
      <w:pPr>
        <w:ind w:left="580" w:hanging="246"/>
      </w:pPr>
      <w:rPr>
        <w:rFonts w:ascii="Wingdings" w:eastAsia="Wingdings" w:hAnsi="Wingdings" w:cs="Wingdings" w:hint="default"/>
        <w:b w:val="0"/>
        <w:bCs w:val="0"/>
        <w:i w:val="0"/>
        <w:iCs w:val="0"/>
        <w:color w:val="585858"/>
        <w:w w:val="100"/>
        <w:sz w:val="22"/>
        <w:szCs w:val="22"/>
        <w:lang w:val="en-AU" w:eastAsia="en-US" w:bidi="ar-SA"/>
      </w:rPr>
    </w:lvl>
    <w:lvl w:ilvl="2" w:tplc="04CEA010">
      <w:numFmt w:val="bullet"/>
      <w:lvlText w:val="•"/>
      <w:lvlJc w:val="left"/>
      <w:pPr>
        <w:ind w:left="730" w:hanging="246"/>
      </w:pPr>
      <w:rPr>
        <w:rFonts w:hint="default"/>
        <w:lang w:val="en-AU" w:eastAsia="en-US" w:bidi="ar-SA"/>
      </w:rPr>
    </w:lvl>
    <w:lvl w:ilvl="3" w:tplc="11D681FC">
      <w:numFmt w:val="bullet"/>
      <w:lvlText w:val="•"/>
      <w:lvlJc w:val="left"/>
      <w:pPr>
        <w:ind w:left="880" w:hanging="246"/>
      </w:pPr>
      <w:rPr>
        <w:rFonts w:hint="default"/>
        <w:lang w:val="en-AU" w:eastAsia="en-US" w:bidi="ar-SA"/>
      </w:rPr>
    </w:lvl>
    <w:lvl w:ilvl="4" w:tplc="3478291E">
      <w:numFmt w:val="bullet"/>
      <w:lvlText w:val="•"/>
      <w:lvlJc w:val="left"/>
      <w:pPr>
        <w:ind w:left="1030" w:hanging="246"/>
      </w:pPr>
      <w:rPr>
        <w:rFonts w:hint="default"/>
        <w:lang w:val="en-AU" w:eastAsia="en-US" w:bidi="ar-SA"/>
      </w:rPr>
    </w:lvl>
    <w:lvl w:ilvl="5" w:tplc="CF8E0D6A">
      <w:numFmt w:val="bullet"/>
      <w:lvlText w:val="•"/>
      <w:lvlJc w:val="left"/>
      <w:pPr>
        <w:ind w:left="1180" w:hanging="246"/>
      </w:pPr>
      <w:rPr>
        <w:rFonts w:hint="default"/>
        <w:lang w:val="en-AU" w:eastAsia="en-US" w:bidi="ar-SA"/>
      </w:rPr>
    </w:lvl>
    <w:lvl w:ilvl="6" w:tplc="FE06BA86">
      <w:numFmt w:val="bullet"/>
      <w:lvlText w:val="•"/>
      <w:lvlJc w:val="left"/>
      <w:pPr>
        <w:ind w:left="1331" w:hanging="246"/>
      </w:pPr>
      <w:rPr>
        <w:rFonts w:hint="default"/>
        <w:lang w:val="en-AU" w:eastAsia="en-US" w:bidi="ar-SA"/>
      </w:rPr>
    </w:lvl>
    <w:lvl w:ilvl="7" w:tplc="1D906000">
      <w:numFmt w:val="bullet"/>
      <w:lvlText w:val="•"/>
      <w:lvlJc w:val="left"/>
      <w:pPr>
        <w:ind w:left="1481" w:hanging="246"/>
      </w:pPr>
      <w:rPr>
        <w:rFonts w:hint="default"/>
        <w:lang w:val="en-AU" w:eastAsia="en-US" w:bidi="ar-SA"/>
      </w:rPr>
    </w:lvl>
    <w:lvl w:ilvl="8" w:tplc="32FC711A">
      <w:numFmt w:val="bullet"/>
      <w:lvlText w:val="•"/>
      <w:lvlJc w:val="left"/>
      <w:pPr>
        <w:ind w:left="1631" w:hanging="246"/>
      </w:pPr>
      <w:rPr>
        <w:rFonts w:hint="default"/>
        <w:lang w:val="en-AU" w:eastAsia="en-US" w:bidi="ar-SA"/>
      </w:rPr>
    </w:lvl>
  </w:abstractNum>
  <w:abstractNum w:abstractNumId="5" w15:restartNumberingAfterBreak="0">
    <w:nsid w:val="24842268"/>
    <w:multiLevelType w:val="hybridMultilevel"/>
    <w:tmpl w:val="71320F80"/>
    <w:lvl w:ilvl="0" w:tplc="0E9613FC">
      <w:numFmt w:val="bullet"/>
      <w:lvlText w:val=""/>
      <w:lvlJc w:val="left"/>
      <w:pPr>
        <w:ind w:left="667" w:hanging="426"/>
      </w:pPr>
      <w:rPr>
        <w:rFonts w:ascii="Symbol" w:eastAsia="Symbol" w:hAnsi="Symbol" w:cs="Symbol" w:hint="default"/>
        <w:b w:val="0"/>
        <w:bCs w:val="0"/>
        <w:i w:val="0"/>
        <w:iCs w:val="0"/>
        <w:color w:val="585858"/>
        <w:w w:val="100"/>
        <w:sz w:val="22"/>
        <w:szCs w:val="22"/>
        <w:lang w:val="en-AU" w:eastAsia="en-US" w:bidi="ar-SA"/>
      </w:rPr>
    </w:lvl>
    <w:lvl w:ilvl="1" w:tplc="15BAC6B8">
      <w:numFmt w:val="bullet"/>
      <w:lvlText w:val="o"/>
      <w:lvlJc w:val="left"/>
      <w:pPr>
        <w:ind w:left="1234" w:hanging="283"/>
      </w:pPr>
      <w:rPr>
        <w:rFonts w:ascii="Courier New" w:eastAsia="Courier New" w:hAnsi="Courier New" w:cs="Courier New" w:hint="default"/>
        <w:b w:val="0"/>
        <w:bCs w:val="0"/>
        <w:i w:val="0"/>
        <w:iCs w:val="0"/>
        <w:color w:val="585858"/>
        <w:w w:val="100"/>
        <w:sz w:val="22"/>
        <w:szCs w:val="22"/>
        <w:lang w:val="en-AU" w:eastAsia="en-US" w:bidi="ar-SA"/>
      </w:rPr>
    </w:lvl>
    <w:lvl w:ilvl="2" w:tplc="00F2C704">
      <w:numFmt w:val="bullet"/>
      <w:lvlText w:val="•"/>
      <w:lvlJc w:val="left"/>
      <w:pPr>
        <w:ind w:left="2100" w:hanging="283"/>
      </w:pPr>
      <w:rPr>
        <w:rFonts w:hint="default"/>
        <w:lang w:val="en-AU" w:eastAsia="en-US" w:bidi="ar-SA"/>
      </w:rPr>
    </w:lvl>
    <w:lvl w:ilvl="3" w:tplc="7116EF7A">
      <w:numFmt w:val="bullet"/>
      <w:lvlText w:val="•"/>
      <w:lvlJc w:val="left"/>
      <w:pPr>
        <w:ind w:left="2960" w:hanging="283"/>
      </w:pPr>
      <w:rPr>
        <w:rFonts w:hint="default"/>
        <w:lang w:val="en-AU" w:eastAsia="en-US" w:bidi="ar-SA"/>
      </w:rPr>
    </w:lvl>
    <w:lvl w:ilvl="4" w:tplc="9D64825C">
      <w:numFmt w:val="bullet"/>
      <w:lvlText w:val="•"/>
      <w:lvlJc w:val="left"/>
      <w:pPr>
        <w:ind w:left="3820" w:hanging="283"/>
      </w:pPr>
      <w:rPr>
        <w:rFonts w:hint="default"/>
        <w:lang w:val="en-AU" w:eastAsia="en-US" w:bidi="ar-SA"/>
      </w:rPr>
    </w:lvl>
    <w:lvl w:ilvl="5" w:tplc="94BC996E">
      <w:numFmt w:val="bullet"/>
      <w:lvlText w:val="•"/>
      <w:lvlJc w:val="left"/>
      <w:pPr>
        <w:ind w:left="4680" w:hanging="283"/>
      </w:pPr>
      <w:rPr>
        <w:rFonts w:hint="default"/>
        <w:lang w:val="en-AU" w:eastAsia="en-US" w:bidi="ar-SA"/>
      </w:rPr>
    </w:lvl>
    <w:lvl w:ilvl="6" w:tplc="8C78807E">
      <w:numFmt w:val="bullet"/>
      <w:lvlText w:val="•"/>
      <w:lvlJc w:val="left"/>
      <w:pPr>
        <w:ind w:left="5540" w:hanging="283"/>
      </w:pPr>
      <w:rPr>
        <w:rFonts w:hint="default"/>
        <w:lang w:val="en-AU" w:eastAsia="en-US" w:bidi="ar-SA"/>
      </w:rPr>
    </w:lvl>
    <w:lvl w:ilvl="7" w:tplc="DDEADDBE">
      <w:numFmt w:val="bullet"/>
      <w:lvlText w:val="•"/>
      <w:lvlJc w:val="left"/>
      <w:pPr>
        <w:ind w:left="6400" w:hanging="283"/>
      </w:pPr>
      <w:rPr>
        <w:rFonts w:hint="default"/>
        <w:lang w:val="en-AU" w:eastAsia="en-US" w:bidi="ar-SA"/>
      </w:rPr>
    </w:lvl>
    <w:lvl w:ilvl="8" w:tplc="7A0805D6">
      <w:numFmt w:val="bullet"/>
      <w:lvlText w:val="•"/>
      <w:lvlJc w:val="left"/>
      <w:pPr>
        <w:ind w:left="7260" w:hanging="283"/>
      </w:pPr>
      <w:rPr>
        <w:rFonts w:hint="default"/>
        <w:lang w:val="en-AU" w:eastAsia="en-US" w:bidi="ar-SA"/>
      </w:rPr>
    </w:lvl>
  </w:abstractNum>
  <w:abstractNum w:abstractNumId="6" w15:restartNumberingAfterBreak="0">
    <w:nsid w:val="26373B1A"/>
    <w:multiLevelType w:val="hybridMultilevel"/>
    <w:tmpl w:val="113A36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BC56DD1"/>
    <w:multiLevelType w:val="hybridMultilevel"/>
    <w:tmpl w:val="5B401E20"/>
    <w:lvl w:ilvl="0" w:tplc="23A4D5DC">
      <w:numFmt w:val="bullet"/>
      <w:lvlText w:val="●"/>
      <w:lvlJc w:val="left"/>
      <w:pPr>
        <w:ind w:left="828" w:hanging="360"/>
      </w:pPr>
      <w:rPr>
        <w:rFonts w:ascii="Times New Roman" w:eastAsia="Times New Roman" w:hAnsi="Times New Roman" w:cs="Times New Roman" w:hint="default"/>
        <w:b w:val="0"/>
        <w:bCs w:val="0"/>
        <w:i w:val="0"/>
        <w:iCs w:val="0"/>
        <w:color w:val="595959"/>
        <w:w w:val="100"/>
        <w:sz w:val="18"/>
        <w:szCs w:val="18"/>
        <w:lang w:val="en-AU" w:eastAsia="en-US" w:bidi="ar-SA"/>
      </w:rPr>
    </w:lvl>
    <w:lvl w:ilvl="1" w:tplc="0EA429B8">
      <w:numFmt w:val="bullet"/>
      <w:lvlText w:val="•"/>
      <w:lvlJc w:val="left"/>
      <w:pPr>
        <w:ind w:left="1408" w:hanging="360"/>
      </w:pPr>
      <w:rPr>
        <w:rFonts w:hint="default"/>
        <w:lang w:val="en-AU" w:eastAsia="en-US" w:bidi="ar-SA"/>
      </w:rPr>
    </w:lvl>
    <w:lvl w:ilvl="2" w:tplc="BC6C26AC">
      <w:numFmt w:val="bullet"/>
      <w:lvlText w:val="•"/>
      <w:lvlJc w:val="left"/>
      <w:pPr>
        <w:ind w:left="1996" w:hanging="360"/>
      </w:pPr>
      <w:rPr>
        <w:rFonts w:hint="default"/>
        <w:lang w:val="en-AU" w:eastAsia="en-US" w:bidi="ar-SA"/>
      </w:rPr>
    </w:lvl>
    <w:lvl w:ilvl="3" w:tplc="0A2EF32A">
      <w:numFmt w:val="bullet"/>
      <w:lvlText w:val="•"/>
      <w:lvlJc w:val="left"/>
      <w:pPr>
        <w:ind w:left="2585" w:hanging="360"/>
      </w:pPr>
      <w:rPr>
        <w:rFonts w:hint="default"/>
        <w:lang w:val="en-AU" w:eastAsia="en-US" w:bidi="ar-SA"/>
      </w:rPr>
    </w:lvl>
    <w:lvl w:ilvl="4" w:tplc="47F4DDEC">
      <w:numFmt w:val="bullet"/>
      <w:lvlText w:val="•"/>
      <w:lvlJc w:val="left"/>
      <w:pPr>
        <w:ind w:left="3173" w:hanging="360"/>
      </w:pPr>
      <w:rPr>
        <w:rFonts w:hint="default"/>
        <w:lang w:val="en-AU" w:eastAsia="en-US" w:bidi="ar-SA"/>
      </w:rPr>
    </w:lvl>
    <w:lvl w:ilvl="5" w:tplc="55368CA8">
      <w:numFmt w:val="bullet"/>
      <w:lvlText w:val="•"/>
      <w:lvlJc w:val="left"/>
      <w:pPr>
        <w:ind w:left="3762" w:hanging="360"/>
      </w:pPr>
      <w:rPr>
        <w:rFonts w:hint="default"/>
        <w:lang w:val="en-AU" w:eastAsia="en-US" w:bidi="ar-SA"/>
      </w:rPr>
    </w:lvl>
    <w:lvl w:ilvl="6" w:tplc="B162B332">
      <w:numFmt w:val="bullet"/>
      <w:lvlText w:val="•"/>
      <w:lvlJc w:val="left"/>
      <w:pPr>
        <w:ind w:left="4350" w:hanging="360"/>
      </w:pPr>
      <w:rPr>
        <w:rFonts w:hint="default"/>
        <w:lang w:val="en-AU" w:eastAsia="en-US" w:bidi="ar-SA"/>
      </w:rPr>
    </w:lvl>
    <w:lvl w:ilvl="7" w:tplc="260AAB50">
      <w:numFmt w:val="bullet"/>
      <w:lvlText w:val="•"/>
      <w:lvlJc w:val="left"/>
      <w:pPr>
        <w:ind w:left="4938" w:hanging="360"/>
      </w:pPr>
      <w:rPr>
        <w:rFonts w:hint="default"/>
        <w:lang w:val="en-AU" w:eastAsia="en-US" w:bidi="ar-SA"/>
      </w:rPr>
    </w:lvl>
    <w:lvl w:ilvl="8" w:tplc="98B4981C">
      <w:numFmt w:val="bullet"/>
      <w:lvlText w:val="•"/>
      <w:lvlJc w:val="left"/>
      <w:pPr>
        <w:ind w:left="5527" w:hanging="360"/>
      </w:pPr>
      <w:rPr>
        <w:rFonts w:hint="default"/>
        <w:lang w:val="en-AU" w:eastAsia="en-US" w:bidi="ar-SA"/>
      </w:rPr>
    </w:lvl>
  </w:abstractNum>
  <w:abstractNum w:abstractNumId="8" w15:restartNumberingAfterBreak="0">
    <w:nsid w:val="2BE51AE0"/>
    <w:multiLevelType w:val="hybridMultilevel"/>
    <w:tmpl w:val="551450A2"/>
    <w:lvl w:ilvl="0" w:tplc="EC1E00C4">
      <w:numFmt w:val="bullet"/>
      <w:lvlText w:val=""/>
      <w:lvlJc w:val="left"/>
      <w:pPr>
        <w:ind w:left="353" w:hanging="246"/>
      </w:pPr>
      <w:rPr>
        <w:rFonts w:ascii="Wingdings" w:eastAsia="Wingdings" w:hAnsi="Wingdings" w:cs="Wingdings" w:hint="default"/>
        <w:b w:val="0"/>
        <w:bCs w:val="0"/>
        <w:i w:val="0"/>
        <w:iCs w:val="0"/>
        <w:color w:val="585858"/>
        <w:w w:val="100"/>
        <w:sz w:val="22"/>
        <w:szCs w:val="22"/>
        <w:lang w:val="en-AU" w:eastAsia="en-US" w:bidi="ar-SA"/>
      </w:rPr>
    </w:lvl>
    <w:lvl w:ilvl="1" w:tplc="9796F89E">
      <w:numFmt w:val="bullet"/>
      <w:lvlText w:val=""/>
      <w:lvlJc w:val="left"/>
      <w:pPr>
        <w:ind w:left="580" w:hanging="246"/>
      </w:pPr>
      <w:rPr>
        <w:rFonts w:ascii="Wingdings" w:eastAsia="Wingdings" w:hAnsi="Wingdings" w:cs="Wingdings" w:hint="default"/>
        <w:b w:val="0"/>
        <w:bCs w:val="0"/>
        <w:i w:val="0"/>
        <w:iCs w:val="0"/>
        <w:color w:val="585858"/>
        <w:w w:val="100"/>
        <w:sz w:val="22"/>
        <w:szCs w:val="22"/>
        <w:lang w:val="en-AU" w:eastAsia="en-US" w:bidi="ar-SA"/>
      </w:rPr>
    </w:lvl>
    <w:lvl w:ilvl="2" w:tplc="7B96914E">
      <w:numFmt w:val="bullet"/>
      <w:lvlText w:val="•"/>
      <w:lvlJc w:val="left"/>
      <w:pPr>
        <w:ind w:left="730" w:hanging="246"/>
      </w:pPr>
      <w:rPr>
        <w:rFonts w:hint="default"/>
        <w:lang w:val="en-AU" w:eastAsia="en-US" w:bidi="ar-SA"/>
      </w:rPr>
    </w:lvl>
    <w:lvl w:ilvl="3" w:tplc="E41C8C0C">
      <w:numFmt w:val="bullet"/>
      <w:lvlText w:val="•"/>
      <w:lvlJc w:val="left"/>
      <w:pPr>
        <w:ind w:left="880" w:hanging="246"/>
      </w:pPr>
      <w:rPr>
        <w:rFonts w:hint="default"/>
        <w:lang w:val="en-AU" w:eastAsia="en-US" w:bidi="ar-SA"/>
      </w:rPr>
    </w:lvl>
    <w:lvl w:ilvl="4" w:tplc="09DA72EC">
      <w:numFmt w:val="bullet"/>
      <w:lvlText w:val="•"/>
      <w:lvlJc w:val="left"/>
      <w:pPr>
        <w:ind w:left="1030" w:hanging="246"/>
      </w:pPr>
      <w:rPr>
        <w:rFonts w:hint="default"/>
        <w:lang w:val="en-AU" w:eastAsia="en-US" w:bidi="ar-SA"/>
      </w:rPr>
    </w:lvl>
    <w:lvl w:ilvl="5" w:tplc="346438D6">
      <w:numFmt w:val="bullet"/>
      <w:lvlText w:val="•"/>
      <w:lvlJc w:val="left"/>
      <w:pPr>
        <w:ind w:left="1180" w:hanging="246"/>
      </w:pPr>
      <w:rPr>
        <w:rFonts w:hint="default"/>
        <w:lang w:val="en-AU" w:eastAsia="en-US" w:bidi="ar-SA"/>
      </w:rPr>
    </w:lvl>
    <w:lvl w:ilvl="6" w:tplc="E9C23D7E">
      <w:numFmt w:val="bullet"/>
      <w:lvlText w:val="•"/>
      <w:lvlJc w:val="left"/>
      <w:pPr>
        <w:ind w:left="1331" w:hanging="246"/>
      </w:pPr>
      <w:rPr>
        <w:rFonts w:hint="default"/>
        <w:lang w:val="en-AU" w:eastAsia="en-US" w:bidi="ar-SA"/>
      </w:rPr>
    </w:lvl>
    <w:lvl w:ilvl="7" w:tplc="748824A0">
      <w:numFmt w:val="bullet"/>
      <w:lvlText w:val="•"/>
      <w:lvlJc w:val="left"/>
      <w:pPr>
        <w:ind w:left="1481" w:hanging="246"/>
      </w:pPr>
      <w:rPr>
        <w:rFonts w:hint="default"/>
        <w:lang w:val="en-AU" w:eastAsia="en-US" w:bidi="ar-SA"/>
      </w:rPr>
    </w:lvl>
    <w:lvl w:ilvl="8" w:tplc="8E6A127C">
      <w:numFmt w:val="bullet"/>
      <w:lvlText w:val="•"/>
      <w:lvlJc w:val="left"/>
      <w:pPr>
        <w:ind w:left="1631" w:hanging="246"/>
      </w:pPr>
      <w:rPr>
        <w:rFonts w:hint="default"/>
        <w:lang w:val="en-AU" w:eastAsia="en-US" w:bidi="ar-SA"/>
      </w:rPr>
    </w:lvl>
  </w:abstractNum>
  <w:abstractNum w:abstractNumId="9" w15:restartNumberingAfterBreak="0">
    <w:nsid w:val="2E1046B7"/>
    <w:multiLevelType w:val="hybridMultilevel"/>
    <w:tmpl w:val="3190AF6A"/>
    <w:lvl w:ilvl="0" w:tplc="06FE94F0">
      <w:numFmt w:val="bullet"/>
      <w:lvlText w:val="●"/>
      <w:lvlJc w:val="left"/>
      <w:pPr>
        <w:ind w:left="828" w:hanging="360"/>
      </w:pPr>
      <w:rPr>
        <w:rFonts w:ascii="Times New Roman" w:eastAsia="Times New Roman" w:hAnsi="Times New Roman" w:cs="Times New Roman" w:hint="default"/>
        <w:b w:val="0"/>
        <w:bCs w:val="0"/>
        <w:i w:val="0"/>
        <w:iCs w:val="0"/>
        <w:color w:val="595959"/>
        <w:w w:val="100"/>
        <w:sz w:val="18"/>
        <w:szCs w:val="18"/>
        <w:lang w:val="en-AU" w:eastAsia="en-US" w:bidi="ar-SA"/>
      </w:rPr>
    </w:lvl>
    <w:lvl w:ilvl="1" w:tplc="4A8408E2">
      <w:numFmt w:val="bullet"/>
      <w:lvlText w:val="•"/>
      <w:lvlJc w:val="left"/>
      <w:pPr>
        <w:ind w:left="1408" w:hanging="360"/>
      </w:pPr>
      <w:rPr>
        <w:rFonts w:hint="default"/>
        <w:lang w:val="en-AU" w:eastAsia="en-US" w:bidi="ar-SA"/>
      </w:rPr>
    </w:lvl>
    <w:lvl w:ilvl="2" w:tplc="04049114">
      <w:numFmt w:val="bullet"/>
      <w:lvlText w:val="•"/>
      <w:lvlJc w:val="left"/>
      <w:pPr>
        <w:ind w:left="1996" w:hanging="360"/>
      </w:pPr>
      <w:rPr>
        <w:rFonts w:hint="default"/>
        <w:lang w:val="en-AU" w:eastAsia="en-US" w:bidi="ar-SA"/>
      </w:rPr>
    </w:lvl>
    <w:lvl w:ilvl="3" w:tplc="1234CCFA">
      <w:numFmt w:val="bullet"/>
      <w:lvlText w:val="•"/>
      <w:lvlJc w:val="left"/>
      <w:pPr>
        <w:ind w:left="2585" w:hanging="360"/>
      </w:pPr>
      <w:rPr>
        <w:rFonts w:hint="default"/>
        <w:lang w:val="en-AU" w:eastAsia="en-US" w:bidi="ar-SA"/>
      </w:rPr>
    </w:lvl>
    <w:lvl w:ilvl="4" w:tplc="3814E232">
      <w:numFmt w:val="bullet"/>
      <w:lvlText w:val="•"/>
      <w:lvlJc w:val="left"/>
      <w:pPr>
        <w:ind w:left="3173" w:hanging="360"/>
      </w:pPr>
      <w:rPr>
        <w:rFonts w:hint="default"/>
        <w:lang w:val="en-AU" w:eastAsia="en-US" w:bidi="ar-SA"/>
      </w:rPr>
    </w:lvl>
    <w:lvl w:ilvl="5" w:tplc="4A68D168">
      <w:numFmt w:val="bullet"/>
      <w:lvlText w:val="•"/>
      <w:lvlJc w:val="left"/>
      <w:pPr>
        <w:ind w:left="3762" w:hanging="360"/>
      </w:pPr>
      <w:rPr>
        <w:rFonts w:hint="default"/>
        <w:lang w:val="en-AU" w:eastAsia="en-US" w:bidi="ar-SA"/>
      </w:rPr>
    </w:lvl>
    <w:lvl w:ilvl="6" w:tplc="FBE8766E">
      <w:numFmt w:val="bullet"/>
      <w:lvlText w:val="•"/>
      <w:lvlJc w:val="left"/>
      <w:pPr>
        <w:ind w:left="4350" w:hanging="360"/>
      </w:pPr>
      <w:rPr>
        <w:rFonts w:hint="default"/>
        <w:lang w:val="en-AU" w:eastAsia="en-US" w:bidi="ar-SA"/>
      </w:rPr>
    </w:lvl>
    <w:lvl w:ilvl="7" w:tplc="EB68A136">
      <w:numFmt w:val="bullet"/>
      <w:lvlText w:val="•"/>
      <w:lvlJc w:val="left"/>
      <w:pPr>
        <w:ind w:left="4938" w:hanging="360"/>
      </w:pPr>
      <w:rPr>
        <w:rFonts w:hint="default"/>
        <w:lang w:val="en-AU" w:eastAsia="en-US" w:bidi="ar-SA"/>
      </w:rPr>
    </w:lvl>
    <w:lvl w:ilvl="8" w:tplc="0CFC5B2E">
      <w:numFmt w:val="bullet"/>
      <w:lvlText w:val="•"/>
      <w:lvlJc w:val="left"/>
      <w:pPr>
        <w:ind w:left="5527" w:hanging="360"/>
      </w:pPr>
      <w:rPr>
        <w:rFonts w:hint="default"/>
        <w:lang w:val="en-AU" w:eastAsia="en-US" w:bidi="ar-SA"/>
      </w:rPr>
    </w:lvl>
  </w:abstractNum>
  <w:abstractNum w:abstractNumId="10" w15:restartNumberingAfterBreak="0">
    <w:nsid w:val="304570EB"/>
    <w:multiLevelType w:val="hybridMultilevel"/>
    <w:tmpl w:val="94225C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0851B4E"/>
    <w:multiLevelType w:val="hybridMultilevel"/>
    <w:tmpl w:val="7ACEBA90"/>
    <w:lvl w:ilvl="0" w:tplc="B9965DE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054FA4"/>
    <w:multiLevelType w:val="hybridMultilevel"/>
    <w:tmpl w:val="276CE7FC"/>
    <w:lvl w:ilvl="0" w:tplc="76CC06C6">
      <w:numFmt w:val="bullet"/>
      <w:lvlText w:val="●"/>
      <w:lvlJc w:val="left"/>
      <w:pPr>
        <w:ind w:left="828" w:hanging="360"/>
      </w:pPr>
      <w:rPr>
        <w:rFonts w:ascii="Times New Roman" w:eastAsia="Times New Roman" w:hAnsi="Times New Roman" w:cs="Times New Roman" w:hint="default"/>
        <w:b w:val="0"/>
        <w:bCs w:val="0"/>
        <w:i w:val="0"/>
        <w:iCs w:val="0"/>
        <w:color w:val="595959"/>
        <w:w w:val="100"/>
        <w:sz w:val="18"/>
        <w:szCs w:val="18"/>
        <w:lang w:val="en-AU" w:eastAsia="en-US" w:bidi="ar-SA"/>
      </w:rPr>
    </w:lvl>
    <w:lvl w:ilvl="1" w:tplc="22F2F190">
      <w:numFmt w:val="bullet"/>
      <w:lvlText w:val="•"/>
      <w:lvlJc w:val="left"/>
      <w:pPr>
        <w:ind w:left="1408" w:hanging="360"/>
      </w:pPr>
      <w:rPr>
        <w:rFonts w:hint="default"/>
        <w:lang w:val="en-AU" w:eastAsia="en-US" w:bidi="ar-SA"/>
      </w:rPr>
    </w:lvl>
    <w:lvl w:ilvl="2" w:tplc="C5C25968">
      <w:numFmt w:val="bullet"/>
      <w:lvlText w:val="•"/>
      <w:lvlJc w:val="left"/>
      <w:pPr>
        <w:ind w:left="1996" w:hanging="360"/>
      </w:pPr>
      <w:rPr>
        <w:rFonts w:hint="default"/>
        <w:lang w:val="en-AU" w:eastAsia="en-US" w:bidi="ar-SA"/>
      </w:rPr>
    </w:lvl>
    <w:lvl w:ilvl="3" w:tplc="5316E27A">
      <w:numFmt w:val="bullet"/>
      <w:lvlText w:val="•"/>
      <w:lvlJc w:val="left"/>
      <w:pPr>
        <w:ind w:left="2585" w:hanging="360"/>
      </w:pPr>
      <w:rPr>
        <w:rFonts w:hint="default"/>
        <w:lang w:val="en-AU" w:eastAsia="en-US" w:bidi="ar-SA"/>
      </w:rPr>
    </w:lvl>
    <w:lvl w:ilvl="4" w:tplc="1AEA0530">
      <w:numFmt w:val="bullet"/>
      <w:lvlText w:val="•"/>
      <w:lvlJc w:val="left"/>
      <w:pPr>
        <w:ind w:left="3173" w:hanging="360"/>
      </w:pPr>
      <w:rPr>
        <w:rFonts w:hint="default"/>
        <w:lang w:val="en-AU" w:eastAsia="en-US" w:bidi="ar-SA"/>
      </w:rPr>
    </w:lvl>
    <w:lvl w:ilvl="5" w:tplc="8376B084">
      <w:numFmt w:val="bullet"/>
      <w:lvlText w:val="•"/>
      <w:lvlJc w:val="left"/>
      <w:pPr>
        <w:ind w:left="3762" w:hanging="360"/>
      </w:pPr>
      <w:rPr>
        <w:rFonts w:hint="default"/>
        <w:lang w:val="en-AU" w:eastAsia="en-US" w:bidi="ar-SA"/>
      </w:rPr>
    </w:lvl>
    <w:lvl w:ilvl="6" w:tplc="4EC42382">
      <w:numFmt w:val="bullet"/>
      <w:lvlText w:val="•"/>
      <w:lvlJc w:val="left"/>
      <w:pPr>
        <w:ind w:left="4350" w:hanging="360"/>
      </w:pPr>
      <w:rPr>
        <w:rFonts w:hint="default"/>
        <w:lang w:val="en-AU" w:eastAsia="en-US" w:bidi="ar-SA"/>
      </w:rPr>
    </w:lvl>
    <w:lvl w:ilvl="7" w:tplc="A20C5970">
      <w:numFmt w:val="bullet"/>
      <w:lvlText w:val="•"/>
      <w:lvlJc w:val="left"/>
      <w:pPr>
        <w:ind w:left="4938" w:hanging="360"/>
      </w:pPr>
      <w:rPr>
        <w:rFonts w:hint="default"/>
        <w:lang w:val="en-AU" w:eastAsia="en-US" w:bidi="ar-SA"/>
      </w:rPr>
    </w:lvl>
    <w:lvl w:ilvl="8" w:tplc="72523ABE">
      <w:numFmt w:val="bullet"/>
      <w:lvlText w:val="•"/>
      <w:lvlJc w:val="left"/>
      <w:pPr>
        <w:ind w:left="5527" w:hanging="360"/>
      </w:pPr>
      <w:rPr>
        <w:rFonts w:hint="default"/>
        <w:lang w:val="en-AU" w:eastAsia="en-US" w:bidi="ar-SA"/>
      </w:rPr>
    </w:lvl>
  </w:abstractNum>
  <w:abstractNum w:abstractNumId="13" w15:restartNumberingAfterBreak="0">
    <w:nsid w:val="36383773"/>
    <w:multiLevelType w:val="hybridMultilevel"/>
    <w:tmpl w:val="EF1C9D36"/>
    <w:lvl w:ilvl="0" w:tplc="5C98ADC6">
      <w:numFmt w:val="bullet"/>
      <w:lvlText w:val=""/>
      <w:lvlJc w:val="left"/>
      <w:pPr>
        <w:ind w:left="918" w:hanging="567"/>
      </w:pPr>
      <w:rPr>
        <w:rFonts w:ascii="Symbol" w:eastAsia="Symbol" w:hAnsi="Symbol" w:cs="Symbol" w:hint="default"/>
        <w:w w:val="100"/>
        <w:lang w:val="en-AU" w:eastAsia="en-US" w:bidi="ar-SA"/>
      </w:rPr>
    </w:lvl>
    <w:lvl w:ilvl="1" w:tplc="1458FB34">
      <w:numFmt w:val="bullet"/>
      <w:lvlText w:val="o"/>
      <w:lvlJc w:val="left"/>
      <w:pPr>
        <w:ind w:left="1769" w:hanging="360"/>
      </w:pPr>
      <w:rPr>
        <w:rFonts w:ascii="Courier New" w:eastAsia="Courier New" w:hAnsi="Courier New" w:cs="Courier New" w:hint="default"/>
        <w:b w:val="0"/>
        <w:bCs w:val="0"/>
        <w:i w:val="0"/>
        <w:iCs w:val="0"/>
        <w:color w:val="595959"/>
        <w:w w:val="100"/>
        <w:sz w:val="22"/>
        <w:szCs w:val="22"/>
        <w:lang w:val="en-AU" w:eastAsia="en-US" w:bidi="ar-SA"/>
      </w:rPr>
    </w:lvl>
    <w:lvl w:ilvl="2" w:tplc="C64A92DA">
      <w:numFmt w:val="bullet"/>
      <w:lvlText w:val="•"/>
      <w:lvlJc w:val="left"/>
      <w:pPr>
        <w:ind w:left="1760" w:hanging="360"/>
      </w:pPr>
      <w:rPr>
        <w:rFonts w:hint="default"/>
        <w:lang w:val="en-AU" w:eastAsia="en-US" w:bidi="ar-SA"/>
      </w:rPr>
    </w:lvl>
    <w:lvl w:ilvl="3" w:tplc="59A8FA2C">
      <w:numFmt w:val="bullet"/>
      <w:lvlText w:val="•"/>
      <w:lvlJc w:val="left"/>
      <w:pPr>
        <w:ind w:left="2792" w:hanging="360"/>
      </w:pPr>
      <w:rPr>
        <w:rFonts w:hint="default"/>
        <w:lang w:val="en-AU" w:eastAsia="en-US" w:bidi="ar-SA"/>
      </w:rPr>
    </w:lvl>
    <w:lvl w:ilvl="4" w:tplc="07128394">
      <w:numFmt w:val="bullet"/>
      <w:lvlText w:val="•"/>
      <w:lvlJc w:val="left"/>
      <w:pPr>
        <w:ind w:left="3825" w:hanging="360"/>
      </w:pPr>
      <w:rPr>
        <w:rFonts w:hint="default"/>
        <w:lang w:val="en-AU" w:eastAsia="en-US" w:bidi="ar-SA"/>
      </w:rPr>
    </w:lvl>
    <w:lvl w:ilvl="5" w:tplc="25C0C298">
      <w:numFmt w:val="bullet"/>
      <w:lvlText w:val="•"/>
      <w:lvlJc w:val="left"/>
      <w:pPr>
        <w:ind w:left="4857" w:hanging="360"/>
      </w:pPr>
      <w:rPr>
        <w:rFonts w:hint="default"/>
        <w:lang w:val="en-AU" w:eastAsia="en-US" w:bidi="ar-SA"/>
      </w:rPr>
    </w:lvl>
    <w:lvl w:ilvl="6" w:tplc="B6464FF6">
      <w:numFmt w:val="bullet"/>
      <w:lvlText w:val="•"/>
      <w:lvlJc w:val="left"/>
      <w:pPr>
        <w:ind w:left="5890" w:hanging="360"/>
      </w:pPr>
      <w:rPr>
        <w:rFonts w:hint="default"/>
        <w:lang w:val="en-AU" w:eastAsia="en-US" w:bidi="ar-SA"/>
      </w:rPr>
    </w:lvl>
    <w:lvl w:ilvl="7" w:tplc="F2740F7C">
      <w:numFmt w:val="bullet"/>
      <w:lvlText w:val="•"/>
      <w:lvlJc w:val="left"/>
      <w:pPr>
        <w:ind w:left="6922" w:hanging="360"/>
      </w:pPr>
      <w:rPr>
        <w:rFonts w:hint="default"/>
        <w:lang w:val="en-AU" w:eastAsia="en-US" w:bidi="ar-SA"/>
      </w:rPr>
    </w:lvl>
    <w:lvl w:ilvl="8" w:tplc="74600006">
      <w:numFmt w:val="bullet"/>
      <w:lvlText w:val="•"/>
      <w:lvlJc w:val="left"/>
      <w:pPr>
        <w:ind w:left="7955" w:hanging="360"/>
      </w:pPr>
      <w:rPr>
        <w:rFonts w:hint="default"/>
        <w:lang w:val="en-AU" w:eastAsia="en-US" w:bidi="ar-SA"/>
      </w:rPr>
    </w:lvl>
  </w:abstractNum>
  <w:abstractNum w:abstractNumId="14" w15:restartNumberingAfterBreak="0">
    <w:nsid w:val="42340DE2"/>
    <w:multiLevelType w:val="hybridMultilevel"/>
    <w:tmpl w:val="A8BE21F0"/>
    <w:lvl w:ilvl="0" w:tplc="6CBA8FD4">
      <w:numFmt w:val="bullet"/>
      <w:lvlText w:val=""/>
      <w:lvlJc w:val="left"/>
      <w:pPr>
        <w:ind w:left="648" w:hanging="180"/>
      </w:pPr>
      <w:rPr>
        <w:rFonts w:ascii="Symbol" w:eastAsia="Symbol" w:hAnsi="Symbol" w:cs="Symbol" w:hint="default"/>
        <w:b w:val="0"/>
        <w:bCs w:val="0"/>
        <w:i w:val="0"/>
        <w:iCs w:val="0"/>
        <w:color w:val="585858"/>
        <w:w w:val="100"/>
        <w:sz w:val="20"/>
        <w:szCs w:val="20"/>
        <w:lang w:val="en-AU" w:eastAsia="en-US" w:bidi="ar-SA"/>
      </w:rPr>
    </w:lvl>
    <w:lvl w:ilvl="1" w:tplc="5F4C804A">
      <w:numFmt w:val="bullet"/>
      <w:lvlText w:val="•"/>
      <w:lvlJc w:val="left"/>
      <w:pPr>
        <w:ind w:left="1553" w:hanging="180"/>
      </w:pPr>
      <w:rPr>
        <w:rFonts w:hint="default"/>
        <w:lang w:val="en-AU" w:eastAsia="en-US" w:bidi="ar-SA"/>
      </w:rPr>
    </w:lvl>
    <w:lvl w:ilvl="2" w:tplc="06CC31BE">
      <w:numFmt w:val="bullet"/>
      <w:lvlText w:val="•"/>
      <w:lvlJc w:val="left"/>
      <w:pPr>
        <w:ind w:left="2466" w:hanging="180"/>
      </w:pPr>
      <w:rPr>
        <w:rFonts w:hint="default"/>
        <w:lang w:val="en-AU" w:eastAsia="en-US" w:bidi="ar-SA"/>
      </w:rPr>
    </w:lvl>
    <w:lvl w:ilvl="3" w:tplc="A508C234">
      <w:numFmt w:val="bullet"/>
      <w:lvlText w:val="•"/>
      <w:lvlJc w:val="left"/>
      <w:pPr>
        <w:ind w:left="3379" w:hanging="180"/>
      </w:pPr>
      <w:rPr>
        <w:rFonts w:hint="default"/>
        <w:lang w:val="en-AU" w:eastAsia="en-US" w:bidi="ar-SA"/>
      </w:rPr>
    </w:lvl>
    <w:lvl w:ilvl="4" w:tplc="E1341B20">
      <w:numFmt w:val="bullet"/>
      <w:lvlText w:val="•"/>
      <w:lvlJc w:val="left"/>
      <w:pPr>
        <w:ind w:left="4292" w:hanging="180"/>
      </w:pPr>
      <w:rPr>
        <w:rFonts w:hint="default"/>
        <w:lang w:val="en-AU" w:eastAsia="en-US" w:bidi="ar-SA"/>
      </w:rPr>
    </w:lvl>
    <w:lvl w:ilvl="5" w:tplc="F2F08A9E">
      <w:numFmt w:val="bullet"/>
      <w:lvlText w:val="•"/>
      <w:lvlJc w:val="left"/>
      <w:pPr>
        <w:ind w:left="5206" w:hanging="180"/>
      </w:pPr>
      <w:rPr>
        <w:rFonts w:hint="default"/>
        <w:lang w:val="en-AU" w:eastAsia="en-US" w:bidi="ar-SA"/>
      </w:rPr>
    </w:lvl>
    <w:lvl w:ilvl="6" w:tplc="36362532">
      <w:numFmt w:val="bullet"/>
      <w:lvlText w:val="•"/>
      <w:lvlJc w:val="left"/>
      <w:pPr>
        <w:ind w:left="6119" w:hanging="180"/>
      </w:pPr>
      <w:rPr>
        <w:rFonts w:hint="default"/>
        <w:lang w:val="en-AU" w:eastAsia="en-US" w:bidi="ar-SA"/>
      </w:rPr>
    </w:lvl>
    <w:lvl w:ilvl="7" w:tplc="379A9F66">
      <w:numFmt w:val="bullet"/>
      <w:lvlText w:val="•"/>
      <w:lvlJc w:val="left"/>
      <w:pPr>
        <w:ind w:left="7032" w:hanging="180"/>
      </w:pPr>
      <w:rPr>
        <w:rFonts w:hint="default"/>
        <w:lang w:val="en-AU" w:eastAsia="en-US" w:bidi="ar-SA"/>
      </w:rPr>
    </w:lvl>
    <w:lvl w:ilvl="8" w:tplc="88AEEC08">
      <w:numFmt w:val="bullet"/>
      <w:lvlText w:val="•"/>
      <w:lvlJc w:val="left"/>
      <w:pPr>
        <w:ind w:left="7945" w:hanging="180"/>
      </w:pPr>
      <w:rPr>
        <w:rFonts w:hint="default"/>
        <w:lang w:val="en-AU" w:eastAsia="en-US" w:bidi="ar-SA"/>
      </w:rPr>
    </w:lvl>
  </w:abstractNum>
  <w:abstractNum w:abstractNumId="15" w15:restartNumberingAfterBreak="0">
    <w:nsid w:val="47C16D7F"/>
    <w:multiLevelType w:val="hybridMultilevel"/>
    <w:tmpl w:val="D91CA87A"/>
    <w:lvl w:ilvl="0" w:tplc="EA50BC0C">
      <w:numFmt w:val="bullet"/>
      <w:lvlText w:val="●"/>
      <w:lvlJc w:val="left"/>
      <w:pPr>
        <w:ind w:left="828" w:hanging="360"/>
      </w:pPr>
      <w:rPr>
        <w:rFonts w:ascii="Calibri Light" w:eastAsia="Calibri Light" w:hAnsi="Calibri Light" w:cs="Calibri Light" w:hint="default"/>
        <w:b w:val="0"/>
        <w:bCs w:val="0"/>
        <w:i w:val="0"/>
        <w:iCs w:val="0"/>
        <w:color w:val="595959"/>
        <w:w w:val="100"/>
        <w:sz w:val="18"/>
        <w:szCs w:val="18"/>
        <w:lang w:val="en-AU" w:eastAsia="en-US" w:bidi="ar-SA"/>
      </w:rPr>
    </w:lvl>
    <w:lvl w:ilvl="1" w:tplc="9B5CAA88">
      <w:numFmt w:val="bullet"/>
      <w:lvlText w:val="•"/>
      <w:lvlJc w:val="left"/>
      <w:pPr>
        <w:ind w:left="1408" w:hanging="360"/>
      </w:pPr>
      <w:rPr>
        <w:rFonts w:hint="default"/>
        <w:lang w:val="en-AU" w:eastAsia="en-US" w:bidi="ar-SA"/>
      </w:rPr>
    </w:lvl>
    <w:lvl w:ilvl="2" w:tplc="ABAEA8F0">
      <w:numFmt w:val="bullet"/>
      <w:lvlText w:val="•"/>
      <w:lvlJc w:val="left"/>
      <w:pPr>
        <w:ind w:left="1996" w:hanging="360"/>
      </w:pPr>
      <w:rPr>
        <w:rFonts w:hint="default"/>
        <w:lang w:val="en-AU" w:eastAsia="en-US" w:bidi="ar-SA"/>
      </w:rPr>
    </w:lvl>
    <w:lvl w:ilvl="3" w:tplc="9FF26F48">
      <w:numFmt w:val="bullet"/>
      <w:lvlText w:val="•"/>
      <w:lvlJc w:val="left"/>
      <w:pPr>
        <w:ind w:left="2585" w:hanging="360"/>
      </w:pPr>
      <w:rPr>
        <w:rFonts w:hint="default"/>
        <w:lang w:val="en-AU" w:eastAsia="en-US" w:bidi="ar-SA"/>
      </w:rPr>
    </w:lvl>
    <w:lvl w:ilvl="4" w:tplc="AEDA6D7C">
      <w:numFmt w:val="bullet"/>
      <w:lvlText w:val="•"/>
      <w:lvlJc w:val="left"/>
      <w:pPr>
        <w:ind w:left="3173" w:hanging="360"/>
      </w:pPr>
      <w:rPr>
        <w:rFonts w:hint="default"/>
        <w:lang w:val="en-AU" w:eastAsia="en-US" w:bidi="ar-SA"/>
      </w:rPr>
    </w:lvl>
    <w:lvl w:ilvl="5" w:tplc="A5BA6CE0">
      <w:numFmt w:val="bullet"/>
      <w:lvlText w:val="•"/>
      <w:lvlJc w:val="left"/>
      <w:pPr>
        <w:ind w:left="3762" w:hanging="360"/>
      </w:pPr>
      <w:rPr>
        <w:rFonts w:hint="default"/>
        <w:lang w:val="en-AU" w:eastAsia="en-US" w:bidi="ar-SA"/>
      </w:rPr>
    </w:lvl>
    <w:lvl w:ilvl="6" w:tplc="418AC40C">
      <w:numFmt w:val="bullet"/>
      <w:lvlText w:val="•"/>
      <w:lvlJc w:val="left"/>
      <w:pPr>
        <w:ind w:left="4350" w:hanging="360"/>
      </w:pPr>
      <w:rPr>
        <w:rFonts w:hint="default"/>
        <w:lang w:val="en-AU" w:eastAsia="en-US" w:bidi="ar-SA"/>
      </w:rPr>
    </w:lvl>
    <w:lvl w:ilvl="7" w:tplc="873ED52A">
      <w:numFmt w:val="bullet"/>
      <w:lvlText w:val="•"/>
      <w:lvlJc w:val="left"/>
      <w:pPr>
        <w:ind w:left="4938" w:hanging="360"/>
      </w:pPr>
      <w:rPr>
        <w:rFonts w:hint="default"/>
        <w:lang w:val="en-AU" w:eastAsia="en-US" w:bidi="ar-SA"/>
      </w:rPr>
    </w:lvl>
    <w:lvl w:ilvl="8" w:tplc="3BE2A430">
      <w:numFmt w:val="bullet"/>
      <w:lvlText w:val="•"/>
      <w:lvlJc w:val="left"/>
      <w:pPr>
        <w:ind w:left="5527" w:hanging="360"/>
      </w:pPr>
      <w:rPr>
        <w:rFonts w:hint="default"/>
        <w:lang w:val="en-AU" w:eastAsia="en-US" w:bidi="ar-SA"/>
      </w:rPr>
    </w:lvl>
  </w:abstractNum>
  <w:abstractNum w:abstractNumId="16" w15:restartNumberingAfterBreak="0">
    <w:nsid w:val="4FCF7262"/>
    <w:multiLevelType w:val="hybridMultilevel"/>
    <w:tmpl w:val="9E301280"/>
    <w:lvl w:ilvl="0" w:tplc="5C98ADC6">
      <w:numFmt w:val="bullet"/>
      <w:lvlText w:val=""/>
      <w:lvlJc w:val="left"/>
      <w:pPr>
        <w:ind w:left="918" w:hanging="567"/>
      </w:pPr>
      <w:rPr>
        <w:rFonts w:ascii="Symbol" w:eastAsia="Symbol" w:hAnsi="Symbol" w:cs="Symbol" w:hint="default"/>
        <w:w w:val="100"/>
        <w:lang w:val="en-AU" w:eastAsia="en-US" w:bidi="ar-SA"/>
      </w:rPr>
    </w:lvl>
    <w:lvl w:ilvl="1" w:tplc="0C090001">
      <w:start w:val="1"/>
      <w:numFmt w:val="bullet"/>
      <w:lvlText w:val=""/>
      <w:lvlJc w:val="left"/>
      <w:pPr>
        <w:ind w:left="1769" w:hanging="360"/>
      </w:pPr>
      <w:rPr>
        <w:rFonts w:ascii="Symbol" w:hAnsi="Symbol" w:hint="default"/>
        <w:b w:val="0"/>
        <w:bCs w:val="0"/>
        <w:i w:val="0"/>
        <w:iCs w:val="0"/>
        <w:color w:val="595959"/>
        <w:w w:val="100"/>
        <w:sz w:val="22"/>
        <w:szCs w:val="22"/>
        <w:lang w:val="en-AU" w:eastAsia="en-US" w:bidi="ar-SA"/>
      </w:rPr>
    </w:lvl>
    <w:lvl w:ilvl="2" w:tplc="C64A92DA">
      <w:numFmt w:val="bullet"/>
      <w:lvlText w:val="•"/>
      <w:lvlJc w:val="left"/>
      <w:pPr>
        <w:ind w:left="1760" w:hanging="360"/>
      </w:pPr>
      <w:rPr>
        <w:rFonts w:hint="default"/>
        <w:lang w:val="en-AU" w:eastAsia="en-US" w:bidi="ar-SA"/>
      </w:rPr>
    </w:lvl>
    <w:lvl w:ilvl="3" w:tplc="59A8FA2C">
      <w:numFmt w:val="bullet"/>
      <w:lvlText w:val="•"/>
      <w:lvlJc w:val="left"/>
      <w:pPr>
        <w:ind w:left="2792" w:hanging="360"/>
      </w:pPr>
      <w:rPr>
        <w:rFonts w:hint="default"/>
        <w:lang w:val="en-AU" w:eastAsia="en-US" w:bidi="ar-SA"/>
      </w:rPr>
    </w:lvl>
    <w:lvl w:ilvl="4" w:tplc="07128394">
      <w:numFmt w:val="bullet"/>
      <w:lvlText w:val="•"/>
      <w:lvlJc w:val="left"/>
      <w:pPr>
        <w:ind w:left="3825" w:hanging="360"/>
      </w:pPr>
      <w:rPr>
        <w:rFonts w:hint="default"/>
        <w:lang w:val="en-AU" w:eastAsia="en-US" w:bidi="ar-SA"/>
      </w:rPr>
    </w:lvl>
    <w:lvl w:ilvl="5" w:tplc="25C0C298">
      <w:numFmt w:val="bullet"/>
      <w:lvlText w:val="•"/>
      <w:lvlJc w:val="left"/>
      <w:pPr>
        <w:ind w:left="4857" w:hanging="360"/>
      </w:pPr>
      <w:rPr>
        <w:rFonts w:hint="default"/>
        <w:lang w:val="en-AU" w:eastAsia="en-US" w:bidi="ar-SA"/>
      </w:rPr>
    </w:lvl>
    <w:lvl w:ilvl="6" w:tplc="B6464FF6">
      <w:numFmt w:val="bullet"/>
      <w:lvlText w:val="•"/>
      <w:lvlJc w:val="left"/>
      <w:pPr>
        <w:ind w:left="5890" w:hanging="360"/>
      </w:pPr>
      <w:rPr>
        <w:rFonts w:hint="default"/>
        <w:lang w:val="en-AU" w:eastAsia="en-US" w:bidi="ar-SA"/>
      </w:rPr>
    </w:lvl>
    <w:lvl w:ilvl="7" w:tplc="F2740F7C">
      <w:numFmt w:val="bullet"/>
      <w:lvlText w:val="•"/>
      <w:lvlJc w:val="left"/>
      <w:pPr>
        <w:ind w:left="6922" w:hanging="360"/>
      </w:pPr>
      <w:rPr>
        <w:rFonts w:hint="default"/>
        <w:lang w:val="en-AU" w:eastAsia="en-US" w:bidi="ar-SA"/>
      </w:rPr>
    </w:lvl>
    <w:lvl w:ilvl="8" w:tplc="74600006">
      <w:numFmt w:val="bullet"/>
      <w:lvlText w:val="•"/>
      <w:lvlJc w:val="left"/>
      <w:pPr>
        <w:ind w:left="7955" w:hanging="360"/>
      </w:pPr>
      <w:rPr>
        <w:rFonts w:hint="default"/>
        <w:lang w:val="en-AU" w:eastAsia="en-US" w:bidi="ar-SA"/>
      </w:rPr>
    </w:lvl>
  </w:abstractNum>
  <w:abstractNum w:abstractNumId="17" w15:restartNumberingAfterBreak="0">
    <w:nsid w:val="521F3AD1"/>
    <w:multiLevelType w:val="hybridMultilevel"/>
    <w:tmpl w:val="6010D010"/>
    <w:lvl w:ilvl="0" w:tplc="85B8685A">
      <w:numFmt w:val="bullet"/>
      <w:lvlText w:val="●"/>
      <w:lvlJc w:val="left"/>
      <w:pPr>
        <w:ind w:left="828" w:hanging="360"/>
      </w:pPr>
      <w:rPr>
        <w:rFonts w:ascii="Times New Roman" w:eastAsia="Times New Roman" w:hAnsi="Times New Roman" w:cs="Times New Roman" w:hint="default"/>
        <w:b w:val="0"/>
        <w:bCs w:val="0"/>
        <w:i w:val="0"/>
        <w:iCs w:val="0"/>
        <w:color w:val="595959"/>
        <w:w w:val="100"/>
        <w:sz w:val="18"/>
        <w:szCs w:val="18"/>
        <w:lang w:val="en-AU" w:eastAsia="en-US" w:bidi="ar-SA"/>
      </w:rPr>
    </w:lvl>
    <w:lvl w:ilvl="1" w:tplc="B6DA4FAE">
      <w:numFmt w:val="bullet"/>
      <w:lvlText w:val="•"/>
      <w:lvlJc w:val="left"/>
      <w:pPr>
        <w:ind w:left="1408" w:hanging="360"/>
      </w:pPr>
      <w:rPr>
        <w:rFonts w:hint="default"/>
        <w:lang w:val="en-AU" w:eastAsia="en-US" w:bidi="ar-SA"/>
      </w:rPr>
    </w:lvl>
    <w:lvl w:ilvl="2" w:tplc="4F0E310A">
      <w:numFmt w:val="bullet"/>
      <w:lvlText w:val="•"/>
      <w:lvlJc w:val="left"/>
      <w:pPr>
        <w:ind w:left="1996" w:hanging="360"/>
      </w:pPr>
      <w:rPr>
        <w:rFonts w:hint="default"/>
        <w:lang w:val="en-AU" w:eastAsia="en-US" w:bidi="ar-SA"/>
      </w:rPr>
    </w:lvl>
    <w:lvl w:ilvl="3" w:tplc="992C97F4">
      <w:numFmt w:val="bullet"/>
      <w:lvlText w:val="•"/>
      <w:lvlJc w:val="left"/>
      <w:pPr>
        <w:ind w:left="2585" w:hanging="360"/>
      </w:pPr>
      <w:rPr>
        <w:rFonts w:hint="default"/>
        <w:lang w:val="en-AU" w:eastAsia="en-US" w:bidi="ar-SA"/>
      </w:rPr>
    </w:lvl>
    <w:lvl w:ilvl="4" w:tplc="E41810E6">
      <w:numFmt w:val="bullet"/>
      <w:lvlText w:val="•"/>
      <w:lvlJc w:val="left"/>
      <w:pPr>
        <w:ind w:left="3173" w:hanging="360"/>
      </w:pPr>
      <w:rPr>
        <w:rFonts w:hint="default"/>
        <w:lang w:val="en-AU" w:eastAsia="en-US" w:bidi="ar-SA"/>
      </w:rPr>
    </w:lvl>
    <w:lvl w:ilvl="5" w:tplc="A4A610F2">
      <w:numFmt w:val="bullet"/>
      <w:lvlText w:val="•"/>
      <w:lvlJc w:val="left"/>
      <w:pPr>
        <w:ind w:left="3762" w:hanging="360"/>
      </w:pPr>
      <w:rPr>
        <w:rFonts w:hint="default"/>
        <w:lang w:val="en-AU" w:eastAsia="en-US" w:bidi="ar-SA"/>
      </w:rPr>
    </w:lvl>
    <w:lvl w:ilvl="6" w:tplc="8C424754">
      <w:numFmt w:val="bullet"/>
      <w:lvlText w:val="•"/>
      <w:lvlJc w:val="left"/>
      <w:pPr>
        <w:ind w:left="4350" w:hanging="360"/>
      </w:pPr>
      <w:rPr>
        <w:rFonts w:hint="default"/>
        <w:lang w:val="en-AU" w:eastAsia="en-US" w:bidi="ar-SA"/>
      </w:rPr>
    </w:lvl>
    <w:lvl w:ilvl="7" w:tplc="D6947F78">
      <w:numFmt w:val="bullet"/>
      <w:lvlText w:val="•"/>
      <w:lvlJc w:val="left"/>
      <w:pPr>
        <w:ind w:left="4938" w:hanging="360"/>
      </w:pPr>
      <w:rPr>
        <w:rFonts w:hint="default"/>
        <w:lang w:val="en-AU" w:eastAsia="en-US" w:bidi="ar-SA"/>
      </w:rPr>
    </w:lvl>
    <w:lvl w:ilvl="8" w:tplc="B1967094">
      <w:numFmt w:val="bullet"/>
      <w:lvlText w:val="•"/>
      <w:lvlJc w:val="left"/>
      <w:pPr>
        <w:ind w:left="5527" w:hanging="360"/>
      </w:pPr>
      <w:rPr>
        <w:rFonts w:hint="default"/>
        <w:lang w:val="en-AU" w:eastAsia="en-US" w:bidi="ar-SA"/>
      </w:rPr>
    </w:lvl>
  </w:abstractNum>
  <w:abstractNum w:abstractNumId="18" w15:restartNumberingAfterBreak="0">
    <w:nsid w:val="53687F35"/>
    <w:multiLevelType w:val="hybridMultilevel"/>
    <w:tmpl w:val="D29E8188"/>
    <w:lvl w:ilvl="0" w:tplc="A7C6F8BA">
      <w:numFmt w:val="bullet"/>
      <w:lvlText w:val=""/>
      <w:lvlJc w:val="left"/>
      <w:pPr>
        <w:ind w:left="667" w:hanging="567"/>
      </w:pPr>
      <w:rPr>
        <w:rFonts w:ascii="Symbol" w:eastAsia="Symbol" w:hAnsi="Symbol" w:cs="Symbol" w:hint="default"/>
        <w:w w:val="100"/>
        <w:lang w:val="en-AU" w:eastAsia="en-US" w:bidi="ar-SA"/>
      </w:rPr>
    </w:lvl>
    <w:lvl w:ilvl="1" w:tplc="A72CEEC6">
      <w:numFmt w:val="bullet"/>
      <w:lvlText w:val=""/>
      <w:lvlJc w:val="left"/>
      <w:pPr>
        <w:ind w:left="100" w:hanging="437"/>
      </w:pPr>
      <w:rPr>
        <w:rFonts w:ascii="Symbol" w:eastAsia="Symbol" w:hAnsi="Symbol" w:cs="Symbol" w:hint="default"/>
        <w:b w:val="0"/>
        <w:bCs w:val="0"/>
        <w:i w:val="0"/>
        <w:iCs w:val="0"/>
        <w:color w:val="585858"/>
        <w:w w:val="100"/>
        <w:sz w:val="22"/>
        <w:szCs w:val="22"/>
        <w:lang w:val="en-AU" w:eastAsia="en-US" w:bidi="ar-SA"/>
      </w:rPr>
    </w:lvl>
    <w:lvl w:ilvl="2" w:tplc="C4568968">
      <w:numFmt w:val="bullet"/>
      <w:lvlText w:val="•"/>
      <w:lvlJc w:val="left"/>
      <w:pPr>
        <w:ind w:left="1584" w:hanging="437"/>
      </w:pPr>
      <w:rPr>
        <w:rFonts w:hint="default"/>
        <w:lang w:val="en-AU" w:eastAsia="en-US" w:bidi="ar-SA"/>
      </w:rPr>
    </w:lvl>
    <w:lvl w:ilvl="3" w:tplc="FD5E92DE">
      <w:numFmt w:val="bullet"/>
      <w:lvlText w:val="•"/>
      <w:lvlJc w:val="left"/>
      <w:pPr>
        <w:ind w:left="2508" w:hanging="437"/>
      </w:pPr>
      <w:rPr>
        <w:rFonts w:hint="default"/>
        <w:lang w:val="en-AU" w:eastAsia="en-US" w:bidi="ar-SA"/>
      </w:rPr>
    </w:lvl>
    <w:lvl w:ilvl="4" w:tplc="F4D08B2C">
      <w:numFmt w:val="bullet"/>
      <w:lvlText w:val="•"/>
      <w:lvlJc w:val="left"/>
      <w:pPr>
        <w:ind w:left="3433" w:hanging="437"/>
      </w:pPr>
      <w:rPr>
        <w:rFonts w:hint="default"/>
        <w:lang w:val="en-AU" w:eastAsia="en-US" w:bidi="ar-SA"/>
      </w:rPr>
    </w:lvl>
    <w:lvl w:ilvl="5" w:tplc="8174D71C">
      <w:numFmt w:val="bullet"/>
      <w:lvlText w:val="•"/>
      <w:lvlJc w:val="left"/>
      <w:pPr>
        <w:ind w:left="4357" w:hanging="437"/>
      </w:pPr>
      <w:rPr>
        <w:rFonts w:hint="default"/>
        <w:lang w:val="en-AU" w:eastAsia="en-US" w:bidi="ar-SA"/>
      </w:rPr>
    </w:lvl>
    <w:lvl w:ilvl="6" w:tplc="FB4C3B5C">
      <w:numFmt w:val="bullet"/>
      <w:lvlText w:val="•"/>
      <w:lvlJc w:val="left"/>
      <w:pPr>
        <w:ind w:left="5282" w:hanging="437"/>
      </w:pPr>
      <w:rPr>
        <w:rFonts w:hint="default"/>
        <w:lang w:val="en-AU" w:eastAsia="en-US" w:bidi="ar-SA"/>
      </w:rPr>
    </w:lvl>
    <w:lvl w:ilvl="7" w:tplc="AD46D6F6">
      <w:numFmt w:val="bullet"/>
      <w:lvlText w:val="•"/>
      <w:lvlJc w:val="left"/>
      <w:pPr>
        <w:ind w:left="6206" w:hanging="437"/>
      </w:pPr>
      <w:rPr>
        <w:rFonts w:hint="default"/>
        <w:lang w:val="en-AU" w:eastAsia="en-US" w:bidi="ar-SA"/>
      </w:rPr>
    </w:lvl>
    <w:lvl w:ilvl="8" w:tplc="1DBCFBE0">
      <w:numFmt w:val="bullet"/>
      <w:lvlText w:val="•"/>
      <w:lvlJc w:val="left"/>
      <w:pPr>
        <w:ind w:left="7131" w:hanging="437"/>
      </w:pPr>
      <w:rPr>
        <w:rFonts w:hint="default"/>
        <w:lang w:val="en-AU" w:eastAsia="en-US" w:bidi="ar-SA"/>
      </w:rPr>
    </w:lvl>
  </w:abstractNum>
  <w:abstractNum w:abstractNumId="19" w15:restartNumberingAfterBreak="0">
    <w:nsid w:val="544060A0"/>
    <w:multiLevelType w:val="hybridMultilevel"/>
    <w:tmpl w:val="51AA7D18"/>
    <w:lvl w:ilvl="0" w:tplc="8EF6E07C">
      <w:numFmt w:val="bullet"/>
      <w:lvlText w:val="●"/>
      <w:lvlJc w:val="left"/>
      <w:pPr>
        <w:ind w:left="828" w:hanging="360"/>
      </w:pPr>
      <w:rPr>
        <w:rFonts w:ascii="Calibri Light" w:eastAsia="Calibri Light" w:hAnsi="Calibri Light" w:cs="Calibri Light" w:hint="default"/>
        <w:b w:val="0"/>
        <w:bCs w:val="0"/>
        <w:i w:val="0"/>
        <w:iCs w:val="0"/>
        <w:color w:val="595959"/>
        <w:w w:val="100"/>
        <w:sz w:val="18"/>
        <w:szCs w:val="18"/>
        <w:lang w:val="en-AU" w:eastAsia="en-US" w:bidi="ar-SA"/>
      </w:rPr>
    </w:lvl>
    <w:lvl w:ilvl="1" w:tplc="A7B08C02">
      <w:numFmt w:val="bullet"/>
      <w:lvlText w:val="•"/>
      <w:lvlJc w:val="left"/>
      <w:pPr>
        <w:ind w:left="1408" w:hanging="360"/>
      </w:pPr>
      <w:rPr>
        <w:rFonts w:hint="default"/>
        <w:lang w:val="en-AU" w:eastAsia="en-US" w:bidi="ar-SA"/>
      </w:rPr>
    </w:lvl>
    <w:lvl w:ilvl="2" w:tplc="8BBAF0DC">
      <w:numFmt w:val="bullet"/>
      <w:lvlText w:val="•"/>
      <w:lvlJc w:val="left"/>
      <w:pPr>
        <w:ind w:left="1996" w:hanging="360"/>
      </w:pPr>
      <w:rPr>
        <w:rFonts w:hint="default"/>
        <w:lang w:val="en-AU" w:eastAsia="en-US" w:bidi="ar-SA"/>
      </w:rPr>
    </w:lvl>
    <w:lvl w:ilvl="3" w:tplc="B3DC7CEA">
      <w:numFmt w:val="bullet"/>
      <w:lvlText w:val="•"/>
      <w:lvlJc w:val="left"/>
      <w:pPr>
        <w:ind w:left="2585" w:hanging="360"/>
      </w:pPr>
      <w:rPr>
        <w:rFonts w:hint="default"/>
        <w:lang w:val="en-AU" w:eastAsia="en-US" w:bidi="ar-SA"/>
      </w:rPr>
    </w:lvl>
    <w:lvl w:ilvl="4" w:tplc="A84E6836">
      <w:numFmt w:val="bullet"/>
      <w:lvlText w:val="•"/>
      <w:lvlJc w:val="left"/>
      <w:pPr>
        <w:ind w:left="3173" w:hanging="360"/>
      </w:pPr>
      <w:rPr>
        <w:rFonts w:hint="default"/>
        <w:lang w:val="en-AU" w:eastAsia="en-US" w:bidi="ar-SA"/>
      </w:rPr>
    </w:lvl>
    <w:lvl w:ilvl="5" w:tplc="63EE2562">
      <w:numFmt w:val="bullet"/>
      <w:lvlText w:val="•"/>
      <w:lvlJc w:val="left"/>
      <w:pPr>
        <w:ind w:left="3762" w:hanging="360"/>
      </w:pPr>
      <w:rPr>
        <w:rFonts w:hint="default"/>
        <w:lang w:val="en-AU" w:eastAsia="en-US" w:bidi="ar-SA"/>
      </w:rPr>
    </w:lvl>
    <w:lvl w:ilvl="6" w:tplc="93EE754C">
      <w:numFmt w:val="bullet"/>
      <w:lvlText w:val="•"/>
      <w:lvlJc w:val="left"/>
      <w:pPr>
        <w:ind w:left="4350" w:hanging="360"/>
      </w:pPr>
      <w:rPr>
        <w:rFonts w:hint="default"/>
        <w:lang w:val="en-AU" w:eastAsia="en-US" w:bidi="ar-SA"/>
      </w:rPr>
    </w:lvl>
    <w:lvl w:ilvl="7" w:tplc="477EFFEE">
      <w:numFmt w:val="bullet"/>
      <w:lvlText w:val="•"/>
      <w:lvlJc w:val="left"/>
      <w:pPr>
        <w:ind w:left="4938" w:hanging="360"/>
      </w:pPr>
      <w:rPr>
        <w:rFonts w:hint="default"/>
        <w:lang w:val="en-AU" w:eastAsia="en-US" w:bidi="ar-SA"/>
      </w:rPr>
    </w:lvl>
    <w:lvl w:ilvl="8" w:tplc="178CC9E2">
      <w:numFmt w:val="bullet"/>
      <w:lvlText w:val="•"/>
      <w:lvlJc w:val="left"/>
      <w:pPr>
        <w:ind w:left="5527" w:hanging="360"/>
      </w:pPr>
      <w:rPr>
        <w:rFonts w:hint="default"/>
        <w:lang w:val="en-AU" w:eastAsia="en-US" w:bidi="ar-SA"/>
      </w:rPr>
    </w:lvl>
  </w:abstractNum>
  <w:abstractNum w:abstractNumId="20" w15:restartNumberingAfterBreak="0">
    <w:nsid w:val="54F27C93"/>
    <w:multiLevelType w:val="hybridMultilevel"/>
    <w:tmpl w:val="E3A836AC"/>
    <w:lvl w:ilvl="0" w:tplc="BC4087EA">
      <w:start w:val="1"/>
      <w:numFmt w:val="decimal"/>
      <w:lvlText w:val="%1."/>
      <w:lvlJc w:val="left"/>
      <w:pPr>
        <w:ind w:left="487" w:hanging="361"/>
      </w:pPr>
      <w:rPr>
        <w:rFonts w:ascii="Calibri" w:eastAsia="Calibri" w:hAnsi="Calibri" w:cs="Calibri" w:hint="default"/>
        <w:b w:val="0"/>
        <w:bCs w:val="0"/>
        <w:i w:val="0"/>
        <w:iCs w:val="0"/>
        <w:color w:val="585858"/>
        <w:w w:val="100"/>
        <w:sz w:val="20"/>
        <w:szCs w:val="20"/>
        <w:lang w:val="en-AU" w:eastAsia="en-US" w:bidi="ar-SA"/>
      </w:rPr>
    </w:lvl>
    <w:lvl w:ilvl="1" w:tplc="B6BE284A">
      <w:numFmt w:val="bullet"/>
      <w:lvlText w:val="•"/>
      <w:lvlJc w:val="left"/>
      <w:pPr>
        <w:ind w:left="1409" w:hanging="361"/>
      </w:pPr>
      <w:rPr>
        <w:rFonts w:hint="default"/>
        <w:lang w:val="en-AU" w:eastAsia="en-US" w:bidi="ar-SA"/>
      </w:rPr>
    </w:lvl>
    <w:lvl w:ilvl="2" w:tplc="E96A2828">
      <w:numFmt w:val="bullet"/>
      <w:lvlText w:val="•"/>
      <w:lvlJc w:val="left"/>
      <w:pPr>
        <w:ind w:left="2338" w:hanging="361"/>
      </w:pPr>
      <w:rPr>
        <w:rFonts w:hint="default"/>
        <w:lang w:val="en-AU" w:eastAsia="en-US" w:bidi="ar-SA"/>
      </w:rPr>
    </w:lvl>
    <w:lvl w:ilvl="3" w:tplc="F542A844">
      <w:numFmt w:val="bullet"/>
      <w:lvlText w:val="•"/>
      <w:lvlJc w:val="left"/>
      <w:pPr>
        <w:ind w:left="3267" w:hanging="361"/>
      </w:pPr>
      <w:rPr>
        <w:rFonts w:hint="default"/>
        <w:lang w:val="en-AU" w:eastAsia="en-US" w:bidi="ar-SA"/>
      </w:rPr>
    </w:lvl>
    <w:lvl w:ilvl="4" w:tplc="B596BB24">
      <w:numFmt w:val="bullet"/>
      <w:lvlText w:val="•"/>
      <w:lvlJc w:val="left"/>
      <w:pPr>
        <w:ind w:left="4196" w:hanging="361"/>
      </w:pPr>
      <w:rPr>
        <w:rFonts w:hint="default"/>
        <w:lang w:val="en-AU" w:eastAsia="en-US" w:bidi="ar-SA"/>
      </w:rPr>
    </w:lvl>
    <w:lvl w:ilvl="5" w:tplc="F8B4A5F8">
      <w:numFmt w:val="bullet"/>
      <w:lvlText w:val="•"/>
      <w:lvlJc w:val="left"/>
      <w:pPr>
        <w:ind w:left="5126" w:hanging="361"/>
      </w:pPr>
      <w:rPr>
        <w:rFonts w:hint="default"/>
        <w:lang w:val="en-AU" w:eastAsia="en-US" w:bidi="ar-SA"/>
      </w:rPr>
    </w:lvl>
    <w:lvl w:ilvl="6" w:tplc="CA8A835C">
      <w:numFmt w:val="bullet"/>
      <w:lvlText w:val="•"/>
      <w:lvlJc w:val="left"/>
      <w:pPr>
        <w:ind w:left="6055" w:hanging="361"/>
      </w:pPr>
      <w:rPr>
        <w:rFonts w:hint="default"/>
        <w:lang w:val="en-AU" w:eastAsia="en-US" w:bidi="ar-SA"/>
      </w:rPr>
    </w:lvl>
    <w:lvl w:ilvl="7" w:tplc="C2E69EBA">
      <w:numFmt w:val="bullet"/>
      <w:lvlText w:val="•"/>
      <w:lvlJc w:val="left"/>
      <w:pPr>
        <w:ind w:left="6984" w:hanging="361"/>
      </w:pPr>
      <w:rPr>
        <w:rFonts w:hint="default"/>
        <w:lang w:val="en-AU" w:eastAsia="en-US" w:bidi="ar-SA"/>
      </w:rPr>
    </w:lvl>
    <w:lvl w:ilvl="8" w:tplc="F11C3E42">
      <w:numFmt w:val="bullet"/>
      <w:lvlText w:val="•"/>
      <w:lvlJc w:val="left"/>
      <w:pPr>
        <w:ind w:left="7913" w:hanging="361"/>
      </w:pPr>
      <w:rPr>
        <w:rFonts w:hint="default"/>
        <w:lang w:val="en-AU" w:eastAsia="en-US" w:bidi="ar-SA"/>
      </w:rPr>
    </w:lvl>
  </w:abstractNum>
  <w:abstractNum w:abstractNumId="21" w15:restartNumberingAfterBreak="0">
    <w:nsid w:val="55E44E23"/>
    <w:multiLevelType w:val="hybridMultilevel"/>
    <w:tmpl w:val="C5F4A8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8993184"/>
    <w:multiLevelType w:val="hybridMultilevel"/>
    <w:tmpl w:val="99A4D856"/>
    <w:lvl w:ilvl="0" w:tplc="146CD69A">
      <w:numFmt w:val="bullet"/>
      <w:lvlText w:val="●"/>
      <w:lvlJc w:val="left"/>
      <w:pPr>
        <w:ind w:left="828" w:hanging="360"/>
      </w:pPr>
      <w:rPr>
        <w:rFonts w:ascii="Calibri Light" w:eastAsia="Calibri Light" w:hAnsi="Calibri Light" w:cs="Calibri Light" w:hint="default"/>
        <w:b w:val="0"/>
        <w:bCs w:val="0"/>
        <w:i w:val="0"/>
        <w:iCs w:val="0"/>
        <w:color w:val="595959"/>
        <w:w w:val="100"/>
        <w:sz w:val="18"/>
        <w:szCs w:val="18"/>
        <w:lang w:val="en-AU" w:eastAsia="en-US" w:bidi="ar-SA"/>
      </w:rPr>
    </w:lvl>
    <w:lvl w:ilvl="1" w:tplc="5C14F258">
      <w:numFmt w:val="bullet"/>
      <w:lvlText w:val="•"/>
      <w:lvlJc w:val="left"/>
      <w:pPr>
        <w:ind w:left="1408" w:hanging="360"/>
      </w:pPr>
      <w:rPr>
        <w:rFonts w:hint="default"/>
        <w:lang w:val="en-AU" w:eastAsia="en-US" w:bidi="ar-SA"/>
      </w:rPr>
    </w:lvl>
    <w:lvl w:ilvl="2" w:tplc="B87262AE">
      <w:numFmt w:val="bullet"/>
      <w:lvlText w:val="•"/>
      <w:lvlJc w:val="left"/>
      <w:pPr>
        <w:ind w:left="1996" w:hanging="360"/>
      </w:pPr>
      <w:rPr>
        <w:rFonts w:hint="default"/>
        <w:lang w:val="en-AU" w:eastAsia="en-US" w:bidi="ar-SA"/>
      </w:rPr>
    </w:lvl>
    <w:lvl w:ilvl="3" w:tplc="3190F1F6">
      <w:numFmt w:val="bullet"/>
      <w:lvlText w:val="•"/>
      <w:lvlJc w:val="left"/>
      <w:pPr>
        <w:ind w:left="2585" w:hanging="360"/>
      </w:pPr>
      <w:rPr>
        <w:rFonts w:hint="default"/>
        <w:lang w:val="en-AU" w:eastAsia="en-US" w:bidi="ar-SA"/>
      </w:rPr>
    </w:lvl>
    <w:lvl w:ilvl="4" w:tplc="1DA80028">
      <w:numFmt w:val="bullet"/>
      <w:lvlText w:val="•"/>
      <w:lvlJc w:val="left"/>
      <w:pPr>
        <w:ind w:left="3173" w:hanging="360"/>
      </w:pPr>
      <w:rPr>
        <w:rFonts w:hint="default"/>
        <w:lang w:val="en-AU" w:eastAsia="en-US" w:bidi="ar-SA"/>
      </w:rPr>
    </w:lvl>
    <w:lvl w:ilvl="5" w:tplc="43162A8A">
      <w:numFmt w:val="bullet"/>
      <w:lvlText w:val="•"/>
      <w:lvlJc w:val="left"/>
      <w:pPr>
        <w:ind w:left="3762" w:hanging="360"/>
      </w:pPr>
      <w:rPr>
        <w:rFonts w:hint="default"/>
        <w:lang w:val="en-AU" w:eastAsia="en-US" w:bidi="ar-SA"/>
      </w:rPr>
    </w:lvl>
    <w:lvl w:ilvl="6" w:tplc="64B4D0F2">
      <w:numFmt w:val="bullet"/>
      <w:lvlText w:val="•"/>
      <w:lvlJc w:val="left"/>
      <w:pPr>
        <w:ind w:left="4350" w:hanging="360"/>
      </w:pPr>
      <w:rPr>
        <w:rFonts w:hint="default"/>
        <w:lang w:val="en-AU" w:eastAsia="en-US" w:bidi="ar-SA"/>
      </w:rPr>
    </w:lvl>
    <w:lvl w:ilvl="7" w:tplc="51E405D0">
      <w:numFmt w:val="bullet"/>
      <w:lvlText w:val="•"/>
      <w:lvlJc w:val="left"/>
      <w:pPr>
        <w:ind w:left="4938" w:hanging="360"/>
      </w:pPr>
      <w:rPr>
        <w:rFonts w:hint="default"/>
        <w:lang w:val="en-AU" w:eastAsia="en-US" w:bidi="ar-SA"/>
      </w:rPr>
    </w:lvl>
    <w:lvl w:ilvl="8" w:tplc="38544670">
      <w:numFmt w:val="bullet"/>
      <w:lvlText w:val="•"/>
      <w:lvlJc w:val="left"/>
      <w:pPr>
        <w:ind w:left="5527" w:hanging="360"/>
      </w:pPr>
      <w:rPr>
        <w:rFonts w:hint="default"/>
        <w:lang w:val="en-AU" w:eastAsia="en-US" w:bidi="ar-SA"/>
      </w:rPr>
    </w:lvl>
  </w:abstractNum>
  <w:abstractNum w:abstractNumId="23" w15:restartNumberingAfterBreak="0">
    <w:nsid w:val="6098026D"/>
    <w:multiLevelType w:val="hybridMultilevel"/>
    <w:tmpl w:val="03E6E434"/>
    <w:lvl w:ilvl="0" w:tplc="0C090001">
      <w:start w:val="1"/>
      <w:numFmt w:val="bullet"/>
      <w:lvlText w:val=""/>
      <w:lvlJc w:val="left"/>
      <w:pPr>
        <w:ind w:left="820" w:hanging="360"/>
      </w:pPr>
      <w:rPr>
        <w:rFonts w:ascii="Symbol" w:hAnsi="Symbol" w:hint="default"/>
        <w:b w:val="0"/>
        <w:bCs w:val="0"/>
        <w:i w:val="0"/>
        <w:iCs w:val="0"/>
        <w:color w:val="595959"/>
        <w:w w:val="100"/>
        <w:sz w:val="22"/>
        <w:szCs w:val="22"/>
        <w:lang w:val="en-AU" w:eastAsia="en-US" w:bidi="ar-SA"/>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24" w15:restartNumberingAfterBreak="0">
    <w:nsid w:val="61C05DCB"/>
    <w:multiLevelType w:val="hybridMultilevel"/>
    <w:tmpl w:val="E588349E"/>
    <w:lvl w:ilvl="0" w:tplc="067872BA">
      <w:numFmt w:val="bullet"/>
      <w:lvlText w:val="●"/>
      <w:lvlJc w:val="left"/>
      <w:pPr>
        <w:ind w:left="828" w:hanging="360"/>
      </w:pPr>
      <w:rPr>
        <w:rFonts w:ascii="Calibri Light" w:eastAsia="Calibri Light" w:hAnsi="Calibri Light" w:cs="Calibri Light" w:hint="default"/>
        <w:b w:val="0"/>
        <w:bCs w:val="0"/>
        <w:i w:val="0"/>
        <w:iCs w:val="0"/>
        <w:color w:val="595959"/>
        <w:w w:val="100"/>
        <w:sz w:val="18"/>
        <w:szCs w:val="18"/>
        <w:lang w:val="en-AU" w:eastAsia="en-US" w:bidi="ar-SA"/>
      </w:rPr>
    </w:lvl>
    <w:lvl w:ilvl="1" w:tplc="D8D8692E">
      <w:numFmt w:val="bullet"/>
      <w:lvlText w:val="•"/>
      <w:lvlJc w:val="left"/>
      <w:pPr>
        <w:ind w:left="1408" w:hanging="360"/>
      </w:pPr>
      <w:rPr>
        <w:rFonts w:hint="default"/>
        <w:lang w:val="en-AU" w:eastAsia="en-US" w:bidi="ar-SA"/>
      </w:rPr>
    </w:lvl>
    <w:lvl w:ilvl="2" w:tplc="A80E9610">
      <w:numFmt w:val="bullet"/>
      <w:lvlText w:val="•"/>
      <w:lvlJc w:val="left"/>
      <w:pPr>
        <w:ind w:left="1996" w:hanging="360"/>
      </w:pPr>
      <w:rPr>
        <w:rFonts w:hint="default"/>
        <w:lang w:val="en-AU" w:eastAsia="en-US" w:bidi="ar-SA"/>
      </w:rPr>
    </w:lvl>
    <w:lvl w:ilvl="3" w:tplc="7942717A">
      <w:numFmt w:val="bullet"/>
      <w:lvlText w:val="•"/>
      <w:lvlJc w:val="left"/>
      <w:pPr>
        <w:ind w:left="2585" w:hanging="360"/>
      </w:pPr>
      <w:rPr>
        <w:rFonts w:hint="default"/>
        <w:lang w:val="en-AU" w:eastAsia="en-US" w:bidi="ar-SA"/>
      </w:rPr>
    </w:lvl>
    <w:lvl w:ilvl="4" w:tplc="DFFEA376">
      <w:numFmt w:val="bullet"/>
      <w:lvlText w:val="•"/>
      <w:lvlJc w:val="left"/>
      <w:pPr>
        <w:ind w:left="3173" w:hanging="360"/>
      </w:pPr>
      <w:rPr>
        <w:rFonts w:hint="default"/>
        <w:lang w:val="en-AU" w:eastAsia="en-US" w:bidi="ar-SA"/>
      </w:rPr>
    </w:lvl>
    <w:lvl w:ilvl="5" w:tplc="7706B642">
      <w:numFmt w:val="bullet"/>
      <w:lvlText w:val="•"/>
      <w:lvlJc w:val="left"/>
      <w:pPr>
        <w:ind w:left="3762" w:hanging="360"/>
      </w:pPr>
      <w:rPr>
        <w:rFonts w:hint="default"/>
        <w:lang w:val="en-AU" w:eastAsia="en-US" w:bidi="ar-SA"/>
      </w:rPr>
    </w:lvl>
    <w:lvl w:ilvl="6" w:tplc="84DC4EF0">
      <w:numFmt w:val="bullet"/>
      <w:lvlText w:val="•"/>
      <w:lvlJc w:val="left"/>
      <w:pPr>
        <w:ind w:left="4350" w:hanging="360"/>
      </w:pPr>
      <w:rPr>
        <w:rFonts w:hint="default"/>
        <w:lang w:val="en-AU" w:eastAsia="en-US" w:bidi="ar-SA"/>
      </w:rPr>
    </w:lvl>
    <w:lvl w:ilvl="7" w:tplc="E4C02046">
      <w:numFmt w:val="bullet"/>
      <w:lvlText w:val="•"/>
      <w:lvlJc w:val="left"/>
      <w:pPr>
        <w:ind w:left="4938" w:hanging="360"/>
      </w:pPr>
      <w:rPr>
        <w:rFonts w:hint="default"/>
        <w:lang w:val="en-AU" w:eastAsia="en-US" w:bidi="ar-SA"/>
      </w:rPr>
    </w:lvl>
    <w:lvl w:ilvl="8" w:tplc="7AD02396">
      <w:numFmt w:val="bullet"/>
      <w:lvlText w:val="•"/>
      <w:lvlJc w:val="left"/>
      <w:pPr>
        <w:ind w:left="5527" w:hanging="360"/>
      </w:pPr>
      <w:rPr>
        <w:rFonts w:hint="default"/>
        <w:lang w:val="en-AU" w:eastAsia="en-US" w:bidi="ar-SA"/>
      </w:rPr>
    </w:lvl>
  </w:abstractNum>
  <w:abstractNum w:abstractNumId="25" w15:restartNumberingAfterBreak="0">
    <w:nsid w:val="6865285D"/>
    <w:multiLevelType w:val="hybridMultilevel"/>
    <w:tmpl w:val="4BF8FF74"/>
    <w:lvl w:ilvl="0" w:tplc="9AA0807E">
      <w:numFmt w:val="bullet"/>
      <w:lvlText w:val="●"/>
      <w:lvlJc w:val="left"/>
      <w:pPr>
        <w:ind w:left="828" w:hanging="360"/>
      </w:pPr>
      <w:rPr>
        <w:rFonts w:ascii="Times New Roman" w:eastAsia="Times New Roman" w:hAnsi="Times New Roman" w:cs="Times New Roman" w:hint="default"/>
        <w:b w:val="0"/>
        <w:bCs w:val="0"/>
        <w:i w:val="0"/>
        <w:iCs w:val="0"/>
        <w:color w:val="595959"/>
        <w:w w:val="100"/>
        <w:sz w:val="18"/>
        <w:szCs w:val="18"/>
        <w:lang w:val="en-AU" w:eastAsia="en-US" w:bidi="ar-SA"/>
      </w:rPr>
    </w:lvl>
    <w:lvl w:ilvl="1" w:tplc="F3325740">
      <w:numFmt w:val="bullet"/>
      <w:lvlText w:val="•"/>
      <w:lvlJc w:val="left"/>
      <w:pPr>
        <w:ind w:left="1408" w:hanging="360"/>
      </w:pPr>
      <w:rPr>
        <w:rFonts w:hint="default"/>
        <w:lang w:val="en-AU" w:eastAsia="en-US" w:bidi="ar-SA"/>
      </w:rPr>
    </w:lvl>
    <w:lvl w:ilvl="2" w:tplc="8F6CADE6">
      <w:numFmt w:val="bullet"/>
      <w:lvlText w:val="•"/>
      <w:lvlJc w:val="left"/>
      <w:pPr>
        <w:ind w:left="1996" w:hanging="360"/>
      </w:pPr>
      <w:rPr>
        <w:rFonts w:hint="default"/>
        <w:lang w:val="en-AU" w:eastAsia="en-US" w:bidi="ar-SA"/>
      </w:rPr>
    </w:lvl>
    <w:lvl w:ilvl="3" w:tplc="BF12C7C4">
      <w:numFmt w:val="bullet"/>
      <w:lvlText w:val="•"/>
      <w:lvlJc w:val="left"/>
      <w:pPr>
        <w:ind w:left="2585" w:hanging="360"/>
      </w:pPr>
      <w:rPr>
        <w:rFonts w:hint="default"/>
        <w:lang w:val="en-AU" w:eastAsia="en-US" w:bidi="ar-SA"/>
      </w:rPr>
    </w:lvl>
    <w:lvl w:ilvl="4" w:tplc="25FEE212">
      <w:numFmt w:val="bullet"/>
      <w:lvlText w:val="•"/>
      <w:lvlJc w:val="left"/>
      <w:pPr>
        <w:ind w:left="3173" w:hanging="360"/>
      </w:pPr>
      <w:rPr>
        <w:rFonts w:hint="default"/>
        <w:lang w:val="en-AU" w:eastAsia="en-US" w:bidi="ar-SA"/>
      </w:rPr>
    </w:lvl>
    <w:lvl w:ilvl="5" w:tplc="5134C6AE">
      <w:numFmt w:val="bullet"/>
      <w:lvlText w:val="•"/>
      <w:lvlJc w:val="left"/>
      <w:pPr>
        <w:ind w:left="3762" w:hanging="360"/>
      </w:pPr>
      <w:rPr>
        <w:rFonts w:hint="default"/>
        <w:lang w:val="en-AU" w:eastAsia="en-US" w:bidi="ar-SA"/>
      </w:rPr>
    </w:lvl>
    <w:lvl w:ilvl="6" w:tplc="84BA4C9C">
      <w:numFmt w:val="bullet"/>
      <w:lvlText w:val="•"/>
      <w:lvlJc w:val="left"/>
      <w:pPr>
        <w:ind w:left="4350" w:hanging="360"/>
      </w:pPr>
      <w:rPr>
        <w:rFonts w:hint="default"/>
        <w:lang w:val="en-AU" w:eastAsia="en-US" w:bidi="ar-SA"/>
      </w:rPr>
    </w:lvl>
    <w:lvl w:ilvl="7" w:tplc="4D32F56A">
      <w:numFmt w:val="bullet"/>
      <w:lvlText w:val="•"/>
      <w:lvlJc w:val="left"/>
      <w:pPr>
        <w:ind w:left="4938" w:hanging="360"/>
      </w:pPr>
      <w:rPr>
        <w:rFonts w:hint="default"/>
        <w:lang w:val="en-AU" w:eastAsia="en-US" w:bidi="ar-SA"/>
      </w:rPr>
    </w:lvl>
    <w:lvl w:ilvl="8" w:tplc="90688542">
      <w:numFmt w:val="bullet"/>
      <w:lvlText w:val="•"/>
      <w:lvlJc w:val="left"/>
      <w:pPr>
        <w:ind w:left="5527" w:hanging="360"/>
      </w:pPr>
      <w:rPr>
        <w:rFonts w:hint="default"/>
        <w:lang w:val="en-AU" w:eastAsia="en-US" w:bidi="ar-SA"/>
      </w:rPr>
    </w:lvl>
  </w:abstractNum>
  <w:abstractNum w:abstractNumId="26" w15:restartNumberingAfterBreak="0">
    <w:nsid w:val="68EB5ECF"/>
    <w:multiLevelType w:val="hybridMultilevel"/>
    <w:tmpl w:val="CDF6ED86"/>
    <w:lvl w:ilvl="0" w:tplc="DBD076BE">
      <w:numFmt w:val="bullet"/>
      <w:lvlText w:val="●"/>
      <w:lvlJc w:val="left"/>
      <w:pPr>
        <w:ind w:left="828" w:hanging="360"/>
      </w:pPr>
      <w:rPr>
        <w:rFonts w:ascii="Times New Roman" w:eastAsia="Times New Roman" w:hAnsi="Times New Roman" w:cs="Times New Roman" w:hint="default"/>
        <w:b w:val="0"/>
        <w:bCs w:val="0"/>
        <w:i w:val="0"/>
        <w:iCs w:val="0"/>
        <w:color w:val="595959"/>
        <w:w w:val="100"/>
        <w:sz w:val="18"/>
        <w:szCs w:val="18"/>
        <w:lang w:val="en-AU" w:eastAsia="en-US" w:bidi="ar-SA"/>
      </w:rPr>
    </w:lvl>
    <w:lvl w:ilvl="1" w:tplc="F8E61E6C">
      <w:numFmt w:val="bullet"/>
      <w:lvlText w:val="•"/>
      <w:lvlJc w:val="left"/>
      <w:pPr>
        <w:ind w:left="1408" w:hanging="360"/>
      </w:pPr>
      <w:rPr>
        <w:rFonts w:hint="default"/>
        <w:lang w:val="en-AU" w:eastAsia="en-US" w:bidi="ar-SA"/>
      </w:rPr>
    </w:lvl>
    <w:lvl w:ilvl="2" w:tplc="7282493C">
      <w:numFmt w:val="bullet"/>
      <w:lvlText w:val="•"/>
      <w:lvlJc w:val="left"/>
      <w:pPr>
        <w:ind w:left="1996" w:hanging="360"/>
      </w:pPr>
      <w:rPr>
        <w:rFonts w:hint="default"/>
        <w:lang w:val="en-AU" w:eastAsia="en-US" w:bidi="ar-SA"/>
      </w:rPr>
    </w:lvl>
    <w:lvl w:ilvl="3" w:tplc="00FC0684">
      <w:numFmt w:val="bullet"/>
      <w:lvlText w:val="•"/>
      <w:lvlJc w:val="left"/>
      <w:pPr>
        <w:ind w:left="2585" w:hanging="360"/>
      </w:pPr>
      <w:rPr>
        <w:rFonts w:hint="default"/>
        <w:lang w:val="en-AU" w:eastAsia="en-US" w:bidi="ar-SA"/>
      </w:rPr>
    </w:lvl>
    <w:lvl w:ilvl="4" w:tplc="6A8ACF2A">
      <w:numFmt w:val="bullet"/>
      <w:lvlText w:val="•"/>
      <w:lvlJc w:val="left"/>
      <w:pPr>
        <w:ind w:left="3173" w:hanging="360"/>
      </w:pPr>
      <w:rPr>
        <w:rFonts w:hint="default"/>
        <w:lang w:val="en-AU" w:eastAsia="en-US" w:bidi="ar-SA"/>
      </w:rPr>
    </w:lvl>
    <w:lvl w:ilvl="5" w:tplc="3D6E0406">
      <w:numFmt w:val="bullet"/>
      <w:lvlText w:val="•"/>
      <w:lvlJc w:val="left"/>
      <w:pPr>
        <w:ind w:left="3762" w:hanging="360"/>
      </w:pPr>
      <w:rPr>
        <w:rFonts w:hint="default"/>
        <w:lang w:val="en-AU" w:eastAsia="en-US" w:bidi="ar-SA"/>
      </w:rPr>
    </w:lvl>
    <w:lvl w:ilvl="6" w:tplc="A698B24C">
      <w:numFmt w:val="bullet"/>
      <w:lvlText w:val="•"/>
      <w:lvlJc w:val="left"/>
      <w:pPr>
        <w:ind w:left="4350" w:hanging="360"/>
      </w:pPr>
      <w:rPr>
        <w:rFonts w:hint="default"/>
        <w:lang w:val="en-AU" w:eastAsia="en-US" w:bidi="ar-SA"/>
      </w:rPr>
    </w:lvl>
    <w:lvl w:ilvl="7" w:tplc="BEBCB280">
      <w:numFmt w:val="bullet"/>
      <w:lvlText w:val="•"/>
      <w:lvlJc w:val="left"/>
      <w:pPr>
        <w:ind w:left="4938" w:hanging="360"/>
      </w:pPr>
      <w:rPr>
        <w:rFonts w:hint="default"/>
        <w:lang w:val="en-AU" w:eastAsia="en-US" w:bidi="ar-SA"/>
      </w:rPr>
    </w:lvl>
    <w:lvl w:ilvl="8" w:tplc="4DB6922E">
      <w:numFmt w:val="bullet"/>
      <w:lvlText w:val="•"/>
      <w:lvlJc w:val="left"/>
      <w:pPr>
        <w:ind w:left="5527" w:hanging="360"/>
      </w:pPr>
      <w:rPr>
        <w:rFonts w:hint="default"/>
        <w:lang w:val="en-AU" w:eastAsia="en-US" w:bidi="ar-SA"/>
      </w:rPr>
    </w:lvl>
  </w:abstractNum>
  <w:abstractNum w:abstractNumId="27" w15:restartNumberingAfterBreak="0">
    <w:nsid w:val="6A97777C"/>
    <w:multiLevelType w:val="hybridMultilevel"/>
    <w:tmpl w:val="41FA5E6C"/>
    <w:lvl w:ilvl="0" w:tplc="E7067D4E">
      <w:numFmt w:val="bullet"/>
      <w:lvlText w:val="●"/>
      <w:lvlJc w:val="left"/>
      <w:pPr>
        <w:ind w:left="828" w:hanging="360"/>
      </w:pPr>
      <w:rPr>
        <w:rFonts w:ascii="Times New Roman" w:eastAsia="Times New Roman" w:hAnsi="Times New Roman" w:cs="Times New Roman" w:hint="default"/>
        <w:b w:val="0"/>
        <w:bCs w:val="0"/>
        <w:i w:val="0"/>
        <w:iCs w:val="0"/>
        <w:color w:val="595959"/>
        <w:w w:val="100"/>
        <w:sz w:val="18"/>
        <w:szCs w:val="18"/>
        <w:lang w:val="en-AU" w:eastAsia="en-US" w:bidi="ar-SA"/>
      </w:rPr>
    </w:lvl>
    <w:lvl w:ilvl="1" w:tplc="B34C1434">
      <w:numFmt w:val="bullet"/>
      <w:lvlText w:val="•"/>
      <w:lvlJc w:val="left"/>
      <w:pPr>
        <w:ind w:left="1408" w:hanging="360"/>
      </w:pPr>
      <w:rPr>
        <w:rFonts w:hint="default"/>
        <w:lang w:val="en-AU" w:eastAsia="en-US" w:bidi="ar-SA"/>
      </w:rPr>
    </w:lvl>
    <w:lvl w:ilvl="2" w:tplc="727454D0">
      <w:numFmt w:val="bullet"/>
      <w:lvlText w:val="•"/>
      <w:lvlJc w:val="left"/>
      <w:pPr>
        <w:ind w:left="1996" w:hanging="360"/>
      </w:pPr>
      <w:rPr>
        <w:rFonts w:hint="default"/>
        <w:lang w:val="en-AU" w:eastAsia="en-US" w:bidi="ar-SA"/>
      </w:rPr>
    </w:lvl>
    <w:lvl w:ilvl="3" w:tplc="40D82C32">
      <w:numFmt w:val="bullet"/>
      <w:lvlText w:val="•"/>
      <w:lvlJc w:val="left"/>
      <w:pPr>
        <w:ind w:left="2585" w:hanging="360"/>
      </w:pPr>
      <w:rPr>
        <w:rFonts w:hint="default"/>
        <w:lang w:val="en-AU" w:eastAsia="en-US" w:bidi="ar-SA"/>
      </w:rPr>
    </w:lvl>
    <w:lvl w:ilvl="4" w:tplc="C74C679A">
      <w:numFmt w:val="bullet"/>
      <w:lvlText w:val="•"/>
      <w:lvlJc w:val="left"/>
      <w:pPr>
        <w:ind w:left="3173" w:hanging="360"/>
      </w:pPr>
      <w:rPr>
        <w:rFonts w:hint="default"/>
        <w:lang w:val="en-AU" w:eastAsia="en-US" w:bidi="ar-SA"/>
      </w:rPr>
    </w:lvl>
    <w:lvl w:ilvl="5" w:tplc="FCB4459A">
      <w:numFmt w:val="bullet"/>
      <w:lvlText w:val="•"/>
      <w:lvlJc w:val="left"/>
      <w:pPr>
        <w:ind w:left="3762" w:hanging="360"/>
      </w:pPr>
      <w:rPr>
        <w:rFonts w:hint="default"/>
        <w:lang w:val="en-AU" w:eastAsia="en-US" w:bidi="ar-SA"/>
      </w:rPr>
    </w:lvl>
    <w:lvl w:ilvl="6" w:tplc="A22847A2">
      <w:numFmt w:val="bullet"/>
      <w:lvlText w:val="•"/>
      <w:lvlJc w:val="left"/>
      <w:pPr>
        <w:ind w:left="4350" w:hanging="360"/>
      </w:pPr>
      <w:rPr>
        <w:rFonts w:hint="default"/>
        <w:lang w:val="en-AU" w:eastAsia="en-US" w:bidi="ar-SA"/>
      </w:rPr>
    </w:lvl>
    <w:lvl w:ilvl="7" w:tplc="60981C5C">
      <w:numFmt w:val="bullet"/>
      <w:lvlText w:val="•"/>
      <w:lvlJc w:val="left"/>
      <w:pPr>
        <w:ind w:left="4938" w:hanging="360"/>
      </w:pPr>
      <w:rPr>
        <w:rFonts w:hint="default"/>
        <w:lang w:val="en-AU" w:eastAsia="en-US" w:bidi="ar-SA"/>
      </w:rPr>
    </w:lvl>
    <w:lvl w:ilvl="8" w:tplc="3774C61E">
      <w:numFmt w:val="bullet"/>
      <w:lvlText w:val="•"/>
      <w:lvlJc w:val="left"/>
      <w:pPr>
        <w:ind w:left="5527" w:hanging="360"/>
      </w:pPr>
      <w:rPr>
        <w:rFonts w:hint="default"/>
        <w:lang w:val="en-AU" w:eastAsia="en-US" w:bidi="ar-SA"/>
      </w:rPr>
    </w:lvl>
  </w:abstractNum>
  <w:abstractNum w:abstractNumId="28" w15:restartNumberingAfterBreak="0">
    <w:nsid w:val="6F1550CD"/>
    <w:multiLevelType w:val="hybridMultilevel"/>
    <w:tmpl w:val="0A6AE6A8"/>
    <w:lvl w:ilvl="0" w:tplc="59CC5494">
      <w:numFmt w:val="bullet"/>
      <w:lvlText w:val=""/>
      <w:lvlJc w:val="left"/>
      <w:pPr>
        <w:ind w:left="826" w:hanging="360"/>
      </w:pPr>
      <w:rPr>
        <w:rFonts w:ascii="Symbol" w:eastAsia="Symbol" w:hAnsi="Symbol" w:cs="Symbol" w:hint="default"/>
        <w:w w:val="100"/>
        <w:lang w:val="en-AU" w:eastAsia="en-US" w:bidi="ar-SA"/>
      </w:rPr>
    </w:lvl>
    <w:lvl w:ilvl="1" w:tplc="31620592">
      <w:numFmt w:val="bullet"/>
      <w:lvlText w:val="•"/>
      <w:lvlJc w:val="left"/>
      <w:pPr>
        <w:ind w:left="1740" w:hanging="360"/>
      </w:pPr>
      <w:rPr>
        <w:rFonts w:hint="default"/>
        <w:lang w:val="en-AU" w:eastAsia="en-US" w:bidi="ar-SA"/>
      </w:rPr>
    </w:lvl>
    <w:lvl w:ilvl="2" w:tplc="3574EBC0">
      <w:numFmt w:val="bullet"/>
      <w:lvlText w:val="•"/>
      <w:lvlJc w:val="left"/>
      <w:pPr>
        <w:ind w:left="2660" w:hanging="360"/>
      </w:pPr>
      <w:rPr>
        <w:rFonts w:hint="default"/>
        <w:lang w:val="en-AU" w:eastAsia="en-US" w:bidi="ar-SA"/>
      </w:rPr>
    </w:lvl>
    <w:lvl w:ilvl="3" w:tplc="C4161258">
      <w:numFmt w:val="bullet"/>
      <w:lvlText w:val="•"/>
      <w:lvlJc w:val="left"/>
      <w:pPr>
        <w:ind w:left="3580" w:hanging="360"/>
      </w:pPr>
      <w:rPr>
        <w:rFonts w:hint="default"/>
        <w:lang w:val="en-AU" w:eastAsia="en-US" w:bidi="ar-SA"/>
      </w:rPr>
    </w:lvl>
    <w:lvl w:ilvl="4" w:tplc="0D4C97F4">
      <w:numFmt w:val="bullet"/>
      <w:lvlText w:val="•"/>
      <w:lvlJc w:val="left"/>
      <w:pPr>
        <w:ind w:left="4500" w:hanging="360"/>
      </w:pPr>
      <w:rPr>
        <w:rFonts w:hint="default"/>
        <w:lang w:val="en-AU" w:eastAsia="en-US" w:bidi="ar-SA"/>
      </w:rPr>
    </w:lvl>
    <w:lvl w:ilvl="5" w:tplc="003C465C">
      <w:numFmt w:val="bullet"/>
      <w:lvlText w:val="•"/>
      <w:lvlJc w:val="left"/>
      <w:pPr>
        <w:ind w:left="5420" w:hanging="360"/>
      </w:pPr>
      <w:rPr>
        <w:rFonts w:hint="default"/>
        <w:lang w:val="en-AU" w:eastAsia="en-US" w:bidi="ar-SA"/>
      </w:rPr>
    </w:lvl>
    <w:lvl w:ilvl="6" w:tplc="C6728CCA">
      <w:numFmt w:val="bullet"/>
      <w:lvlText w:val="•"/>
      <w:lvlJc w:val="left"/>
      <w:pPr>
        <w:ind w:left="6340" w:hanging="360"/>
      </w:pPr>
      <w:rPr>
        <w:rFonts w:hint="default"/>
        <w:lang w:val="en-AU" w:eastAsia="en-US" w:bidi="ar-SA"/>
      </w:rPr>
    </w:lvl>
    <w:lvl w:ilvl="7" w:tplc="AF18AF24">
      <w:numFmt w:val="bullet"/>
      <w:lvlText w:val="•"/>
      <w:lvlJc w:val="left"/>
      <w:pPr>
        <w:ind w:left="7260" w:hanging="360"/>
      </w:pPr>
      <w:rPr>
        <w:rFonts w:hint="default"/>
        <w:lang w:val="en-AU" w:eastAsia="en-US" w:bidi="ar-SA"/>
      </w:rPr>
    </w:lvl>
    <w:lvl w:ilvl="8" w:tplc="760E9278">
      <w:numFmt w:val="bullet"/>
      <w:lvlText w:val="•"/>
      <w:lvlJc w:val="left"/>
      <w:pPr>
        <w:ind w:left="8180" w:hanging="360"/>
      </w:pPr>
      <w:rPr>
        <w:rFonts w:hint="default"/>
        <w:lang w:val="en-AU" w:eastAsia="en-US" w:bidi="ar-SA"/>
      </w:rPr>
    </w:lvl>
  </w:abstractNum>
  <w:abstractNum w:abstractNumId="29" w15:restartNumberingAfterBreak="0">
    <w:nsid w:val="70F70819"/>
    <w:multiLevelType w:val="hybridMultilevel"/>
    <w:tmpl w:val="B9D6C0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7BD706B"/>
    <w:multiLevelType w:val="hybridMultilevel"/>
    <w:tmpl w:val="326CCABE"/>
    <w:lvl w:ilvl="0" w:tplc="6358C066">
      <w:numFmt w:val="bullet"/>
      <w:lvlText w:val="●"/>
      <w:lvlJc w:val="left"/>
      <w:pPr>
        <w:ind w:left="828" w:hanging="360"/>
      </w:pPr>
      <w:rPr>
        <w:rFonts w:ascii="Calibri Light" w:eastAsia="Calibri Light" w:hAnsi="Calibri Light" w:cs="Calibri Light" w:hint="default"/>
        <w:b w:val="0"/>
        <w:bCs w:val="0"/>
        <w:i w:val="0"/>
        <w:iCs w:val="0"/>
        <w:color w:val="595959"/>
        <w:w w:val="100"/>
        <w:sz w:val="18"/>
        <w:szCs w:val="18"/>
        <w:lang w:val="en-AU" w:eastAsia="en-US" w:bidi="ar-SA"/>
      </w:rPr>
    </w:lvl>
    <w:lvl w:ilvl="1" w:tplc="BC187A8C">
      <w:numFmt w:val="bullet"/>
      <w:lvlText w:val="•"/>
      <w:lvlJc w:val="left"/>
      <w:pPr>
        <w:ind w:left="1408" w:hanging="360"/>
      </w:pPr>
      <w:rPr>
        <w:rFonts w:hint="default"/>
        <w:lang w:val="en-AU" w:eastAsia="en-US" w:bidi="ar-SA"/>
      </w:rPr>
    </w:lvl>
    <w:lvl w:ilvl="2" w:tplc="B9FC8EE0">
      <w:numFmt w:val="bullet"/>
      <w:lvlText w:val="•"/>
      <w:lvlJc w:val="left"/>
      <w:pPr>
        <w:ind w:left="1996" w:hanging="360"/>
      </w:pPr>
      <w:rPr>
        <w:rFonts w:hint="default"/>
        <w:lang w:val="en-AU" w:eastAsia="en-US" w:bidi="ar-SA"/>
      </w:rPr>
    </w:lvl>
    <w:lvl w:ilvl="3" w:tplc="C7F6C892">
      <w:numFmt w:val="bullet"/>
      <w:lvlText w:val="•"/>
      <w:lvlJc w:val="left"/>
      <w:pPr>
        <w:ind w:left="2585" w:hanging="360"/>
      </w:pPr>
      <w:rPr>
        <w:rFonts w:hint="default"/>
        <w:lang w:val="en-AU" w:eastAsia="en-US" w:bidi="ar-SA"/>
      </w:rPr>
    </w:lvl>
    <w:lvl w:ilvl="4" w:tplc="FB580962">
      <w:numFmt w:val="bullet"/>
      <w:lvlText w:val="•"/>
      <w:lvlJc w:val="left"/>
      <w:pPr>
        <w:ind w:left="3173" w:hanging="360"/>
      </w:pPr>
      <w:rPr>
        <w:rFonts w:hint="default"/>
        <w:lang w:val="en-AU" w:eastAsia="en-US" w:bidi="ar-SA"/>
      </w:rPr>
    </w:lvl>
    <w:lvl w:ilvl="5" w:tplc="327C20DC">
      <w:numFmt w:val="bullet"/>
      <w:lvlText w:val="•"/>
      <w:lvlJc w:val="left"/>
      <w:pPr>
        <w:ind w:left="3762" w:hanging="360"/>
      </w:pPr>
      <w:rPr>
        <w:rFonts w:hint="default"/>
        <w:lang w:val="en-AU" w:eastAsia="en-US" w:bidi="ar-SA"/>
      </w:rPr>
    </w:lvl>
    <w:lvl w:ilvl="6" w:tplc="0A7EC7F8">
      <w:numFmt w:val="bullet"/>
      <w:lvlText w:val="•"/>
      <w:lvlJc w:val="left"/>
      <w:pPr>
        <w:ind w:left="4350" w:hanging="360"/>
      </w:pPr>
      <w:rPr>
        <w:rFonts w:hint="default"/>
        <w:lang w:val="en-AU" w:eastAsia="en-US" w:bidi="ar-SA"/>
      </w:rPr>
    </w:lvl>
    <w:lvl w:ilvl="7" w:tplc="FEF6D8A6">
      <w:numFmt w:val="bullet"/>
      <w:lvlText w:val="•"/>
      <w:lvlJc w:val="left"/>
      <w:pPr>
        <w:ind w:left="4938" w:hanging="360"/>
      </w:pPr>
      <w:rPr>
        <w:rFonts w:hint="default"/>
        <w:lang w:val="en-AU" w:eastAsia="en-US" w:bidi="ar-SA"/>
      </w:rPr>
    </w:lvl>
    <w:lvl w:ilvl="8" w:tplc="F846221C">
      <w:numFmt w:val="bullet"/>
      <w:lvlText w:val="•"/>
      <w:lvlJc w:val="left"/>
      <w:pPr>
        <w:ind w:left="5527" w:hanging="360"/>
      </w:pPr>
      <w:rPr>
        <w:rFonts w:hint="default"/>
        <w:lang w:val="en-AU" w:eastAsia="en-US" w:bidi="ar-SA"/>
      </w:rPr>
    </w:lvl>
  </w:abstractNum>
  <w:abstractNum w:abstractNumId="31" w15:restartNumberingAfterBreak="0">
    <w:nsid w:val="7CFB7C6B"/>
    <w:multiLevelType w:val="hybridMultilevel"/>
    <w:tmpl w:val="E528D8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8"/>
  </w:num>
  <w:num w:numId="4">
    <w:abstractNumId w:val="5"/>
  </w:num>
  <w:num w:numId="5">
    <w:abstractNumId w:val="2"/>
  </w:num>
  <w:num w:numId="6">
    <w:abstractNumId w:val="22"/>
  </w:num>
  <w:num w:numId="7">
    <w:abstractNumId w:val="24"/>
  </w:num>
  <w:num w:numId="8">
    <w:abstractNumId w:val="17"/>
  </w:num>
  <w:num w:numId="9">
    <w:abstractNumId w:val="9"/>
  </w:num>
  <w:num w:numId="10">
    <w:abstractNumId w:val="7"/>
  </w:num>
  <w:num w:numId="11">
    <w:abstractNumId w:val="25"/>
  </w:num>
  <w:num w:numId="12">
    <w:abstractNumId w:val="27"/>
  </w:num>
  <w:num w:numId="13">
    <w:abstractNumId w:val="0"/>
  </w:num>
  <w:num w:numId="14">
    <w:abstractNumId w:val="19"/>
  </w:num>
  <w:num w:numId="15">
    <w:abstractNumId w:val="15"/>
  </w:num>
  <w:num w:numId="16">
    <w:abstractNumId w:val="12"/>
  </w:num>
  <w:num w:numId="17">
    <w:abstractNumId w:val="30"/>
  </w:num>
  <w:num w:numId="18">
    <w:abstractNumId w:val="26"/>
  </w:num>
  <w:num w:numId="19">
    <w:abstractNumId w:val="14"/>
  </w:num>
  <w:num w:numId="20">
    <w:abstractNumId w:val="20"/>
  </w:num>
  <w:num w:numId="21">
    <w:abstractNumId w:val="28"/>
  </w:num>
  <w:num w:numId="22">
    <w:abstractNumId w:val="16"/>
  </w:num>
  <w:num w:numId="23">
    <w:abstractNumId w:val="13"/>
  </w:num>
  <w:num w:numId="24">
    <w:abstractNumId w:val="23"/>
  </w:num>
  <w:num w:numId="25">
    <w:abstractNumId w:val="3"/>
  </w:num>
  <w:num w:numId="26">
    <w:abstractNumId w:val="31"/>
  </w:num>
  <w:num w:numId="27">
    <w:abstractNumId w:val="29"/>
  </w:num>
  <w:num w:numId="28">
    <w:abstractNumId w:val="11"/>
  </w:num>
  <w:num w:numId="29">
    <w:abstractNumId w:val="21"/>
  </w:num>
  <w:num w:numId="30">
    <w:abstractNumId w:val="6"/>
  </w:num>
  <w:num w:numId="31">
    <w:abstractNumId w:val="10"/>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462"/>
    <w:rsid w:val="00043F1F"/>
    <w:rsid w:val="00082234"/>
    <w:rsid w:val="0010055B"/>
    <w:rsid w:val="00111D41"/>
    <w:rsid w:val="00127DBC"/>
    <w:rsid w:val="00143504"/>
    <w:rsid w:val="001440EB"/>
    <w:rsid w:val="0014772C"/>
    <w:rsid w:val="00156072"/>
    <w:rsid w:val="0017737D"/>
    <w:rsid w:val="00177C23"/>
    <w:rsid w:val="0018614C"/>
    <w:rsid w:val="001C6E3F"/>
    <w:rsid w:val="001E19DD"/>
    <w:rsid w:val="002045CB"/>
    <w:rsid w:val="00231E02"/>
    <w:rsid w:val="002565E7"/>
    <w:rsid w:val="002705A1"/>
    <w:rsid w:val="002A044F"/>
    <w:rsid w:val="002D0EC1"/>
    <w:rsid w:val="002D3B86"/>
    <w:rsid w:val="003441F4"/>
    <w:rsid w:val="004059E6"/>
    <w:rsid w:val="00410C32"/>
    <w:rsid w:val="00414C1B"/>
    <w:rsid w:val="004447B4"/>
    <w:rsid w:val="004632FA"/>
    <w:rsid w:val="004D47DD"/>
    <w:rsid w:val="004E0880"/>
    <w:rsid w:val="005079D3"/>
    <w:rsid w:val="00517420"/>
    <w:rsid w:val="005342C2"/>
    <w:rsid w:val="00553A29"/>
    <w:rsid w:val="00586298"/>
    <w:rsid w:val="00596EDE"/>
    <w:rsid w:val="00604258"/>
    <w:rsid w:val="00631CD8"/>
    <w:rsid w:val="00650DDF"/>
    <w:rsid w:val="00674106"/>
    <w:rsid w:val="00677943"/>
    <w:rsid w:val="006A3E35"/>
    <w:rsid w:val="006B70E6"/>
    <w:rsid w:val="006E58E4"/>
    <w:rsid w:val="00730653"/>
    <w:rsid w:val="007321CD"/>
    <w:rsid w:val="00757288"/>
    <w:rsid w:val="00784D12"/>
    <w:rsid w:val="00822A3A"/>
    <w:rsid w:val="008434D7"/>
    <w:rsid w:val="008B11D7"/>
    <w:rsid w:val="008B1AA5"/>
    <w:rsid w:val="008E3CFD"/>
    <w:rsid w:val="00911F97"/>
    <w:rsid w:val="0091667A"/>
    <w:rsid w:val="00925185"/>
    <w:rsid w:val="00965E69"/>
    <w:rsid w:val="00966A17"/>
    <w:rsid w:val="009B1017"/>
    <w:rsid w:val="009E1D6D"/>
    <w:rsid w:val="009E2383"/>
    <w:rsid w:val="009E5832"/>
    <w:rsid w:val="009F0462"/>
    <w:rsid w:val="00AA6400"/>
    <w:rsid w:val="00B16472"/>
    <w:rsid w:val="00B341EB"/>
    <w:rsid w:val="00B61FE8"/>
    <w:rsid w:val="00B672FA"/>
    <w:rsid w:val="00B8251F"/>
    <w:rsid w:val="00B8632E"/>
    <w:rsid w:val="00BD6C56"/>
    <w:rsid w:val="00BE6A15"/>
    <w:rsid w:val="00BE7F15"/>
    <w:rsid w:val="00BF2ACC"/>
    <w:rsid w:val="00C24528"/>
    <w:rsid w:val="00C705D4"/>
    <w:rsid w:val="00C73E61"/>
    <w:rsid w:val="00C94098"/>
    <w:rsid w:val="00CB6E34"/>
    <w:rsid w:val="00CC201C"/>
    <w:rsid w:val="00CC4305"/>
    <w:rsid w:val="00CF6FBD"/>
    <w:rsid w:val="00D3000F"/>
    <w:rsid w:val="00D5778A"/>
    <w:rsid w:val="00D66487"/>
    <w:rsid w:val="00D8195B"/>
    <w:rsid w:val="00DA5F97"/>
    <w:rsid w:val="00DC508E"/>
    <w:rsid w:val="00DC7D47"/>
    <w:rsid w:val="00DF4BBD"/>
    <w:rsid w:val="00E00F4C"/>
    <w:rsid w:val="00E043BD"/>
    <w:rsid w:val="00E15B0D"/>
    <w:rsid w:val="00E1683F"/>
    <w:rsid w:val="00E23ADC"/>
    <w:rsid w:val="00E4385B"/>
    <w:rsid w:val="00E57F76"/>
    <w:rsid w:val="00E64112"/>
    <w:rsid w:val="00E90527"/>
    <w:rsid w:val="00EA4F84"/>
    <w:rsid w:val="00EB41E5"/>
    <w:rsid w:val="00EB7E5E"/>
    <w:rsid w:val="00ED259A"/>
    <w:rsid w:val="00F82125"/>
    <w:rsid w:val="00F85A38"/>
    <w:rsid w:val="00FA0F02"/>
    <w:rsid w:val="00FA35E4"/>
    <w:rsid w:val="00FD4443"/>
    <w:rsid w:val="00FE78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48FDBD"/>
  <w15:docId w15:val="{DAFFDB27-C70C-4EE7-BC8D-4C800C8D9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lang w:val="en-AU"/>
    </w:rPr>
  </w:style>
  <w:style w:type="paragraph" w:styleId="Heading1">
    <w:name w:val="heading 1"/>
    <w:basedOn w:val="Normal"/>
    <w:link w:val="Heading1Char"/>
    <w:uiPriority w:val="1"/>
    <w:qFormat/>
    <w:rsid w:val="00FD4443"/>
    <w:pPr>
      <w:spacing w:before="120" w:after="120"/>
      <w:outlineLvl w:val="0"/>
    </w:pPr>
    <w:rPr>
      <w:color w:val="00A8D6"/>
      <w:sz w:val="32"/>
      <w:szCs w:val="32"/>
    </w:rPr>
  </w:style>
  <w:style w:type="paragraph" w:styleId="Heading2">
    <w:name w:val="heading 2"/>
    <w:basedOn w:val="Normal"/>
    <w:link w:val="Heading2Char"/>
    <w:uiPriority w:val="1"/>
    <w:qFormat/>
    <w:rsid w:val="00FD4443"/>
    <w:pPr>
      <w:outlineLvl w:val="1"/>
    </w:pPr>
    <w:rPr>
      <w:rFonts w:eastAsia="Calibri Light" w:hAnsi="Calibri Light" w:cs="Calibri Light"/>
      <w:b/>
      <w:bCs/>
      <w:color w:val="00A8D6"/>
      <w:sz w:val="26"/>
      <w:szCs w:val="26"/>
    </w:rPr>
  </w:style>
  <w:style w:type="paragraph" w:styleId="Heading3">
    <w:name w:val="heading 3"/>
    <w:basedOn w:val="Normal"/>
    <w:uiPriority w:val="1"/>
    <w:qFormat/>
    <w:pPr>
      <w:ind w:left="100"/>
      <w:outlineLvl w:val="2"/>
    </w:pPr>
    <w:rPr>
      <w:b/>
      <w:bCs/>
    </w:rPr>
  </w:style>
  <w:style w:type="paragraph" w:styleId="Heading4">
    <w:name w:val="heading 4"/>
    <w:basedOn w:val="Normal"/>
    <w:next w:val="Normal"/>
    <w:link w:val="Heading4Char"/>
    <w:uiPriority w:val="9"/>
    <w:semiHidden/>
    <w:unhideWhenUsed/>
    <w:qFormat/>
    <w:rsid w:val="00CC430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Calibri Light" w:eastAsia="Calibri Light" w:hAnsi="Calibri Light" w:cs="Calibri Light"/>
    </w:rPr>
  </w:style>
  <w:style w:type="paragraph" w:styleId="Title">
    <w:name w:val="Title"/>
    <w:basedOn w:val="Normal"/>
    <w:uiPriority w:val="1"/>
    <w:qFormat/>
    <w:pPr>
      <w:spacing w:before="57"/>
      <w:ind w:left="571" w:right="35"/>
    </w:pPr>
    <w:rPr>
      <w:rFonts w:ascii="Calibri Light" w:eastAsia="Calibri Light" w:hAnsi="Calibri Light" w:cs="Calibri Light"/>
      <w:b/>
      <w:bCs/>
      <w:sz w:val="40"/>
      <w:szCs w:val="40"/>
    </w:rPr>
  </w:style>
  <w:style w:type="paragraph" w:styleId="ListParagraph">
    <w:name w:val="List Paragraph"/>
    <w:basedOn w:val="Normal"/>
    <w:uiPriority w:val="1"/>
    <w:qFormat/>
    <w:pPr>
      <w:ind w:left="468" w:hanging="567"/>
    </w:pPr>
  </w:style>
  <w:style w:type="paragraph" w:customStyle="1" w:styleId="TableParagraph">
    <w:name w:val="Table Paragraph"/>
    <w:basedOn w:val="Normal"/>
    <w:uiPriority w:val="1"/>
    <w:qFormat/>
    <w:rPr>
      <w:rFonts w:ascii="Calibri Light" w:eastAsia="Calibri Light" w:hAnsi="Calibri Light" w:cs="Calibri Light"/>
    </w:rPr>
  </w:style>
  <w:style w:type="paragraph" w:styleId="Header">
    <w:name w:val="header"/>
    <w:basedOn w:val="Normal"/>
    <w:link w:val="HeaderChar"/>
    <w:uiPriority w:val="99"/>
    <w:unhideWhenUsed/>
    <w:rsid w:val="006E58E4"/>
    <w:pPr>
      <w:tabs>
        <w:tab w:val="center" w:pos="4513"/>
        <w:tab w:val="right" w:pos="9026"/>
      </w:tabs>
    </w:pPr>
  </w:style>
  <w:style w:type="character" w:customStyle="1" w:styleId="HeaderChar">
    <w:name w:val="Header Char"/>
    <w:basedOn w:val="DefaultParagraphFont"/>
    <w:link w:val="Header"/>
    <w:uiPriority w:val="99"/>
    <w:rsid w:val="006E58E4"/>
    <w:rPr>
      <w:rFonts w:ascii="Calibri" w:eastAsia="Calibri" w:hAnsi="Calibri" w:cs="Calibri"/>
      <w:lang w:val="en-AU"/>
    </w:rPr>
  </w:style>
  <w:style w:type="paragraph" w:styleId="Footer">
    <w:name w:val="footer"/>
    <w:basedOn w:val="Normal"/>
    <w:link w:val="FooterChar"/>
    <w:uiPriority w:val="99"/>
    <w:unhideWhenUsed/>
    <w:rsid w:val="006E58E4"/>
    <w:pPr>
      <w:tabs>
        <w:tab w:val="center" w:pos="4513"/>
        <w:tab w:val="right" w:pos="9026"/>
      </w:tabs>
    </w:pPr>
  </w:style>
  <w:style w:type="character" w:customStyle="1" w:styleId="FooterChar">
    <w:name w:val="Footer Char"/>
    <w:basedOn w:val="DefaultParagraphFont"/>
    <w:link w:val="Footer"/>
    <w:uiPriority w:val="99"/>
    <w:rsid w:val="006E58E4"/>
    <w:rPr>
      <w:rFonts w:ascii="Calibri" w:eastAsia="Calibri" w:hAnsi="Calibri" w:cs="Calibri"/>
      <w:lang w:val="en-AU"/>
    </w:rPr>
  </w:style>
  <w:style w:type="character" w:customStyle="1" w:styleId="Heading1Char">
    <w:name w:val="Heading 1 Char"/>
    <w:basedOn w:val="DefaultParagraphFont"/>
    <w:link w:val="Heading1"/>
    <w:uiPriority w:val="1"/>
    <w:rsid w:val="00FD4443"/>
    <w:rPr>
      <w:rFonts w:ascii="Calibri" w:eastAsia="Calibri" w:hAnsi="Calibri" w:cs="Calibri"/>
      <w:color w:val="00A8D6"/>
      <w:sz w:val="32"/>
      <w:szCs w:val="32"/>
      <w:lang w:val="en-AU"/>
    </w:rPr>
  </w:style>
  <w:style w:type="character" w:customStyle="1" w:styleId="Heading2Char">
    <w:name w:val="Heading 2 Char"/>
    <w:basedOn w:val="DefaultParagraphFont"/>
    <w:link w:val="Heading2"/>
    <w:uiPriority w:val="1"/>
    <w:rsid w:val="00FD4443"/>
    <w:rPr>
      <w:rFonts w:ascii="Calibri" w:eastAsia="Calibri Light" w:hAnsi="Calibri Light" w:cs="Calibri Light"/>
      <w:b/>
      <w:bCs/>
      <w:color w:val="00A8D6"/>
      <w:sz w:val="26"/>
      <w:szCs w:val="26"/>
      <w:lang w:val="en-AU"/>
    </w:rPr>
  </w:style>
  <w:style w:type="character" w:customStyle="1" w:styleId="BodyTextChar">
    <w:name w:val="Body Text Char"/>
    <w:basedOn w:val="DefaultParagraphFont"/>
    <w:link w:val="BodyText"/>
    <w:uiPriority w:val="1"/>
    <w:rsid w:val="00E043BD"/>
    <w:rPr>
      <w:rFonts w:ascii="Calibri Light" w:eastAsia="Calibri Light" w:hAnsi="Calibri Light" w:cs="Calibri Light"/>
      <w:lang w:val="en-AU"/>
    </w:rPr>
  </w:style>
  <w:style w:type="table" w:styleId="TableGrid">
    <w:name w:val="Table Grid"/>
    <w:basedOn w:val="TableNormal"/>
    <w:uiPriority w:val="39"/>
    <w:rsid w:val="00CB6E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85A38"/>
    <w:rPr>
      <w:sz w:val="16"/>
      <w:szCs w:val="16"/>
    </w:rPr>
  </w:style>
  <w:style w:type="paragraph" w:styleId="CommentText">
    <w:name w:val="annotation text"/>
    <w:basedOn w:val="Normal"/>
    <w:link w:val="CommentTextChar"/>
    <w:uiPriority w:val="99"/>
    <w:semiHidden/>
    <w:unhideWhenUsed/>
    <w:rsid w:val="00F85A38"/>
    <w:rPr>
      <w:sz w:val="20"/>
      <w:szCs w:val="20"/>
    </w:rPr>
  </w:style>
  <w:style w:type="character" w:customStyle="1" w:styleId="CommentTextChar">
    <w:name w:val="Comment Text Char"/>
    <w:basedOn w:val="DefaultParagraphFont"/>
    <w:link w:val="CommentText"/>
    <w:uiPriority w:val="99"/>
    <w:semiHidden/>
    <w:rsid w:val="00F85A38"/>
    <w:rPr>
      <w:rFonts w:ascii="Calibri" w:eastAsia="Calibri" w:hAnsi="Calibri" w:cs="Calibri"/>
      <w:sz w:val="20"/>
      <w:szCs w:val="20"/>
      <w:lang w:val="en-AU"/>
    </w:rPr>
  </w:style>
  <w:style w:type="paragraph" w:styleId="CommentSubject">
    <w:name w:val="annotation subject"/>
    <w:basedOn w:val="CommentText"/>
    <w:next w:val="CommentText"/>
    <w:link w:val="CommentSubjectChar"/>
    <w:uiPriority w:val="99"/>
    <w:semiHidden/>
    <w:unhideWhenUsed/>
    <w:rsid w:val="00F85A38"/>
    <w:rPr>
      <w:b/>
      <w:bCs/>
    </w:rPr>
  </w:style>
  <w:style w:type="character" w:customStyle="1" w:styleId="CommentSubjectChar">
    <w:name w:val="Comment Subject Char"/>
    <w:basedOn w:val="CommentTextChar"/>
    <w:link w:val="CommentSubject"/>
    <w:uiPriority w:val="99"/>
    <w:semiHidden/>
    <w:rsid w:val="00F85A38"/>
    <w:rPr>
      <w:rFonts w:ascii="Calibri" w:eastAsia="Calibri" w:hAnsi="Calibri" w:cs="Calibri"/>
      <w:b/>
      <w:bCs/>
      <w:sz w:val="20"/>
      <w:szCs w:val="20"/>
      <w:lang w:val="en-AU"/>
    </w:rPr>
  </w:style>
  <w:style w:type="paragraph" w:styleId="BalloonText">
    <w:name w:val="Balloon Text"/>
    <w:basedOn w:val="Normal"/>
    <w:link w:val="BalloonTextChar"/>
    <w:uiPriority w:val="99"/>
    <w:semiHidden/>
    <w:unhideWhenUsed/>
    <w:rsid w:val="00F85A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A38"/>
    <w:rPr>
      <w:rFonts w:ascii="Segoe UI" w:eastAsia="Calibri" w:hAnsi="Segoe UI" w:cs="Segoe UI"/>
      <w:sz w:val="18"/>
      <w:szCs w:val="18"/>
      <w:lang w:val="en-AU"/>
    </w:rPr>
  </w:style>
  <w:style w:type="character" w:customStyle="1" w:styleId="Heading4Char">
    <w:name w:val="Heading 4 Char"/>
    <w:basedOn w:val="DefaultParagraphFont"/>
    <w:link w:val="Heading4"/>
    <w:uiPriority w:val="9"/>
    <w:semiHidden/>
    <w:rsid w:val="00CC4305"/>
    <w:rPr>
      <w:rFonts w:asciiTheme="majorHAnsi" w:eastAsiaTheme="majorEastAsia" w:hAnsiTheme="majorHAnsi" w:cstheme="majorBidi"/>
      <w:i/>
      <w:iCs/>
      <w:color w:val="365F91" w:themeColor="accent1" w:themeShade="BF"/>
      <w:lang w:val="en-AU"/>
    </w:rPr>
  </w:style>
  <w:style w:type="paragraph" w:customStyle="1" w:styleId="BodyCopy">
    <w:name w:val="Body Copy"/>
    <w:link w:val="BodyCopyChar"/>
    <w:qFormat/>
    <w:rsid w:val="008B1AA5"/>
    <w:pPr>
      <w:widowControl/>
      <w:tabs>
        <w:tab w:val="left" w:pos="3000"/>
      </w:tabs>
      <w:autoSpaceDE/>
      <w:autoSpaceDN/>
      <w:spacing w:before="60" w:after="200"/>
    </w:pPr>
    <w:rPr>
      <w:rFonts w:eastAsiaTheme="minorEastAsia"/>
      <w:color w:val="595959" w:themeColor="text1" w:themeTint="A6"/>
      <w:sz w:val="21"/>
    </w:rPr>
  </w:style>
  <w:style w:type="character" w:styleId="PageNumber">
    <w:name w:val="page number"/>
    <w:basedOn w:val="DefaultParagraphFont"/>
    <w:uiPriority w:val="99"/>
    <w:semiHidden/>
    <w:unhideWhenUsed/>
    <w:rsid w:val="00CC4305"/>
  </w:style>
  <w:style w:type="table" w:customStyle="1" w:styleId="TableHeaderRow">
    <w:name w:val="Table Header Row"/>
    <w:basedOn w:val="TableNormal"/>
    <w:uiPriority w:val="99"/>
    <w:rsid w:val="00CC4305"/>
    <w:pPr>
      <w:widowControl/>
      <w:autoSpaceDE/>
      <w:autoSpaceDN/>
    </w:pPr>
    <w:rPr>
      <w:rFonts w:asciiTheme="majorHAnsi" w:eastAsiaTheme="minorEastAsia" w:hAnsiTheme="majorHAnsi"/>
      <w:color w:val="313132"/>
      <w:szCs w:val="24"/>
    </w:rPr>
    <w:tblPr>
      <w:tblStyleRowBandSize w:val="1"/>
      <w:tblBorders>
        <w:bottom w:val="single" w:sz="4" w:space="0" w:color="A6A6A6" w:themeColor="background1" w:themeShade="A6"/>
        <w:insideH w:val="single" w:sz="4" w:space="0" w:color="A6A6A6" w:themeColor="background1" w:themeShade="A6"/>
        <w:insideV w:val="single" w:sz="4" w:space="0" w:color="A6A6A6" w:themeColor="background1" w:themeShade="A6"/>
      </w:tblBorders>
      <w:tblCellMar>
        <w:top w:w="170" w:type="dxa"/>
        <w:left w:w="170" w:type="dxa"/>
        <w:bottom w:w="57" w:type="dxa"/>
        <w:right w:w="170" w:type="dxa"/>
      </w:tblCellMar>
    </w:tblPr>
    <w:tblStylePr w:type="firstRow">
      <w:pPr>
        <w:wordWrap/>
      </w:pPr>
      <w:rPr>
        <w:rFonts w:asciiTheme="majorHAnsi" w:hAnsiTheme="majorHAnsi"/>
        <w:b/>
        <w:bCs w:val="0"/>
        <w:i w:val="0"/>
        <w:iCs w:val="0"/>
        <w:caps w:val="0"/>
        <w:smallCaps w:val="0"/>
        <w:strike w:val="0"/>
        <w:dstrike w:val="0"/>
        <w:vanish w:val="0"/>
        <w:color w:val="FFFFFF" w:themeColor="background1"/>
        <w:sz w:val="21"/>
        <w:szCs w:val="21"/>
        <w:vertAlign w:val="baseline"/>
      </w:rPr>
      <w:tblPr/>
      <w:tcPr>
        <w:shd w:val="clear" w:color="auto" w:fill="1C92CD"/>
      </w:tcPr>
    </w:tblStylePr>
    <w:tblStylePr w:type="band2Horz">
      <w:rPr>
        <w:color w:val="auto"/>
      </w:rPr>
      <w:tblPr/>
      <w:tcPr>
        <w:shd w:val="clear" w:color="auto" w:fill="EDEDEE"/>
      </w:tcPr>
    </w:tblStylePr>
  </w:style>
  <w:style w:type="paragraph" w:customStyle="1" w:styleId="Tabletext">
    <w:name w:val="Table text"/>
    <w:basedOn w:val="BodyCopy"/>
    <w:qFormat/>
    <w:rsid w:val="00CC4305"/>
  </w:style>
  <w:style w:type="paragraph" w:customStyle="1" w:styleId="Tableheaderwhite">
    <w:name w:val="Table header white"/>
    <w:basedOn w:val="Footer"/>
    <w:link w:val="TableheaderwhiteChar"/>
    <w:qFormat/>
    <w:rsid w:val="00CC4305"/>
    <w:pPr>
      <w:widowControl/>
      <w:tabs>
        <w:tab w:val="clear" w:pos="4513"/>
        <w:tab w:val="clear" w:pos="9026"/>
        <w:tab w:val="center" w:pos="4320"/>
        <w:tab w:val="right" w:pos="8640"/>
      </w:tabs>
      <w:autoSpaceDE/>
      <w:autoSpaceDN/>
      <w:spacing w:before="120" w:after="120"/>
    </w:pPr>
    <w:rPr>
      <w:rFonts w:asciiTheme="majorHAnsi" w:eastAsiaTheme="minorEastAsia" w:hAnsiTheme="majorHAnsi"/>
      <w:b/>
      <w:color w:val="FFFFFF" w:themeColor="background1"/>
    </w:rPr>
  </w:style>
  <w:style w:type="character" w:customStyle="1" w:styleId="TableheaderwhiteChar">
    <w:name w:val="Table header white Char"/>
    <w:basedOn w:val="FooterChar"/>
    <w:link w:val="Tableheaderwhite"/>
    <w:rsid w:val="00CC4305"/>
    <w:rPr>
      <w:rFonts w:asciiTheme="majorHAnsi" w:eastAsiaTheme="minorEastAsia" w:hAnsiTheme="majorHAnsi" w:cs="Calibri"/>
      <w:b/>
      <w:color w:val="FFFFFF" w:themeColor="background1"/>
      <w:lang w:val="en-AU"/>
    </w:rPr>
  </w:style>
  <w:style w:type="character" w:customStyle="1" w:styleId="BodyCopyChar">
    <w:name w:val="Body Copy Char"/>
    <w:basedOn w:val="DefaultParagraphFont"/>
    <w:link w:val="BodyCopy"/>
    <w:locked/>
    <w:rsid w:val="008B1AA5"/>
    <w:rPr>
      <w:rFonts w:eastAsiaTheme="minorEastAsia"/>
      <w:color w:val="595959" w:themeColor="text1" w:themeTint="A6"/>
      <w:sz w:val="21"/>
    </w:rPr>
  </w:style>
  <w:style w:type="character" w:customStyle="1" w:styleId="Questionlabel">
    <w:name w:val="Question label"/>
    <w:basedOn w:val="DefaultParagraphFont"/>
    <w:uiPriority w:val="3"/>
    <w:qFormat/>
    <w:rsid w:val="00CC4305"/>
    <w:rPr>
      <w:rFonts w:ascii="Lato" w:hAnsi="Lato"/>
      <w:b/>
      <w:bCs/>
      <w:sz w:val="22"/>
    </w:rPr>
  </w:style>
  <w:style w:type="paragraph" w:customStyle="1" w:styleId="FooterText">
    <w:name w:val="Footer Text"/>
    <w:basedOn w:val="Normal"/>
    <w:qFormat/>
    <w:rsid w:val="00E4385B"/>
    <w:pPr>
      <w:tabs>
        <w:tab w:val="left" w:pos="142"/>
        <w:tab w:val="left" w:pos="227"/>
      </w:tabs>
      <w:adjustRightInd w:val="0"/>
      <w:spacing w:before="28"/>
      <w:textAlignment w:val="center"/>
    </w:pPr>
    <w:rPr>
      <w:rFonts w:eastAsiaTheme="minorEastAsia" w:cs="DIN-Light"/>
      <w:color w:val="404040" w:themeColor="text1" w:themeTint="BF"/>
      <w:spacing w:val="-2"/>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87DBF-162D-4116-B9C0-107989A4406F}">
  <ds:schemaRefs>
    <ds:schemaRef ds:uri="http://www.w3.org/2001/XMLSchema"/>
  </ds:schemaRefs>
</ds:datastoreItem>
</file>

<file path=customXml/itemProps2.xml><?xml version="1.0" encoding="utf-8"?>
<ds:datastoreItem xmlns:ds="http://schemas.openxmlformats.org/officeDocument/2006/customXml" ds:itemID="{5872CEC5-84A9-4E34-B12E-7A11E228D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1094</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Catholic Education Melbourne</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PS CECV</dc:creator>
  <cp:lastModifiedBy>Lisa Noonan</cp:lastModifiedBy>
  <cp:revision>2</cp:revision>
  <dcterms:created xsi:type="dcterms:W3CDTF">2022-11-23T01:46:00Z</dcterms:created>
  <dcterms:modified xsi:type="dcterms:W3CDTF">2022-11-23T01:46:00Z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2021-12-02T00:00:00Z</vt:filetime>
  </property>
  <property fmtid="{D5CDD505-2E9C-101B-9397-08002B2CF9AE}" pid="3" name="Creator">
    <vt:lpwstr>Microsoft Office Word</vt:lpwstr>
  </property>
  <property fmtid="{D5CDD505-2E9C-101B-9397-08002B2CF9AE}" pid="4" name="LastSaved">
    <vt:filetime>2022-01-24T00:00:00Z</vt:filetime>
  </property>
</Properties>
</file>